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5348" w14:textId="5752D6FD" w:rsidR="007D4DCC" w:rsidRDefault="00595304" w:rsidP="008861C6">
      <w:pPr>
        <w:rPr>
          <w:rFonts w:eastAsia="Times New Roman" w:cstheme="minorHAnsi"/>
          <w:b/>
          <w:bCs/>
          <w:color w:val="201F1E"/>
          <w:sz w:val="34"/>
          <w:szCs w:val="34"/>
          <w:lang w:eastAsia="nl-NL"/>
        </w:rPr>
      </w:pPr>
      <w:r w:rsidRPr="00055474">
        <w:rPr>
          <w:rFonts w:cstheme="minorHAnsi"/>
          <w:noProof/>
          <w:sz w:val="32"/>
          <w:szCs w:val="32"/>
        </w:rPr>
        <w:drawing>
          <wp:anchor distT="0" distB="0" distL="114300" distR="114300" simplePos="0" relativeHeight="251659264" behindDoc="0" locked="0" layoutInCell="1" allowOverlap="1" wp14:anchorId="4F186FF7" wp14:editId="4B5EF84E">
            <wp:simplePos x="0" y="0"/>
            <wp:positionH relativeFrom="margin">
              <wp:posOffset>4462818</wp:posOffset>
            </wp:positionH>
            <wp:positionV relativeFrom="margin">
              <wp:align>top</wp:align>
            </wp:positionV>
            <wp:extent cx="1509395" cy="583565"/>
            <wp:effectExtent l="0" t="0" r="0" b="6985"/>
            <wp:wrapSquare wrapText="bothSides"/>
            <wp:docPr id="2" name="Afbeelding 2" descr="Afbeelding met Lettertype, wit,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wit, clipart, Graphics&#10;&#10;Automatisch gegenereerde beschrijving"/>
                    <pic:cNvPicPr/>
                  </pic:nvPicPr>
                  <pic:blipFill rotWithShape="1">
                    <a:blip r:embed="rId5">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716B9C">
        <w:rPr>
          <w:rFonts w:eastAsia="Times New Roman" w:cstheme="minorHAnsi"/>
          <w:b/>
          <w:bCs/>
          <w:color w:val="201F1E"/>
          <w:sz w:val="32"/>
          <w:szCs w:val="32"/>
          <w:lang w:eastAsia="nl-NL"/>
        </w:rPr>
        <w:t xml:space="preserve"> </w:t>
      </w:r>
      <w:r w:rsidR="00B26D35">
        <w:rPr>
          <w:rFonts w:eastAsia="Times New Roman" w:cstheme="minorHAnsi"/>
          <w:b/>
          <w:bCs/>
          <w:color w:val="201F1E"/>
          <w:sz w:val="32"/>
          <w:szCs w:val="32"/>
          <w:lang w:eastAsia="nl-NL"/>
        </w:rPr>
        <w:t>0</w:t>
      </w:r>
      <w:r w:rsidR="008B00B1">
        <w:rPr>
          <w:rFonts w:eastAsia="Times New Roman" w:cstheme="minorHAnsi"/>
          <w:b/>
          <w:bCs/>
          <w:color w:val="201F1E"/>
          <w:sz w:val="32"/>
          <w:szCs w:val="32"/>
          <w:lang w:eastAsia="nl-NL"/>
        </w:rPr>
        <w:t>9</w:t>
      </w:r>
      <w:r w:rsidR="00E6250D">
        <w:rPr>
          <w:rFonts w:eastAsia="Times New Roman" w:cstheme="minorHAnsi"/>
          <w:b/>
          <w:bCs/>
          <w:color w:val="201F1E"/>
          <w:sz w:val="32"/>
          <w:szCs w:val="32"/>
          <w:lang w:eastAsia="nl-NL"/>
        </w:rPr>
        <w:t>-0</w:t>
      </w:r>
      <w:r w:rsidR="008B00B1">
        <w:rPr>
          <w:rFonts w:eastAsia="Times New Roman" w:cstheme="minorHAnsi"/>
          <w:b/>
          <w:bCs/>
          <w:color w:val="201F1E"/>
          <w:sz w:val="32"/>
          <w:szCs w:val="32"/>
          <w:lang w:eastAsia="nl-NL"/>
        </w:rPr>
        <w:t>9</w:t>
      </w:r>
      <w:r w:rsidR="00E6250D">
        <w:rPr>
          <w:rFonts w:eastAsia="Times New Roman" w:cstheme="minorHAnsi"/>
          <w:b/>
          <w:bCs/>
          <w:color w:val="201F1E"/>
          <w:sz w:val="32"/>
          <w:szCs w:val="32"/>
          <w:lang w:eastAsia="nl-NL"/>
        </w:rPr>
        <w:t>-2024</w:t>
      </w:r>
    </w:p>
    <w:p w14:paraId="3DA1346E" w14:textId="5025E0EA" w:rsidR="00C20117" w:rsidRPr="00006873" w:rsidRDefault="00055474" w:rsidP="008861C6">
      <w:pPr>
        <w:rPr>
          <w:rFonts w:eastAsia="Times New Roman" w:cstheme="minorHAnsi"/>
          <w:b/>
          <w:bCs/>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006873">
        <w:rPr>
          <w:rFonts w:eastAsia="Times New Roman" w:cstheme="minorHAnsi"/>
          <w:color w:val="201F1E"/>
          <w:lang w:eastAsia="nl-NL"/>
        </w:rPr>
        <w:t>Smelehof</w:t>
      </w:r>
      <w:r w:rsidR="002D6CEC">
        <w:rPr>
          <w:rFonts w:eastAsia="Times New Roman" w:cstheme="minorHAnsi"/>
          <w:color w:val="201F1E"/>
          <w:lang w:eastAsia="nl-NL"/>
        </w:rPr>
        <w:t xml:space="preserve">, </w:t>
      </w:r>
      <w:r w:rsidR="00716B9C">
        <w:rPr>
          <w:rFonts w:eastAsia="Times New Roman" w:cstheme="minorHAnsi"/>
          <w:color w:val="201F1E"/>
          <w:lang w:eastAsia="nl-NL"/>
        </w:rPr>
        <w:t>20:00</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C37B64">
        <w:rPr>
          <w:rFonts w:eastAsia="Times New Roman" w:cstheme="minorHAnsi"/>
          <w:b/>
          <w:bCs/>
          <w:color w:val="201F1E"/>
          <w:lang w:eastAsia="nl-NL"/>
        </w:rPr>
        <w:t xml:space="preserve">: </w:t>
      </w:r>
      <w:r w:rsidR="00CF5076">
        <w:rPr>
          <w:rFonts w:eastAsia="Times New Roman" w:cstheme="minorHAnsi"/>
          <w:color w:val="201F1E"/>
          <w:lang w:eastAsia="nl-NL"/>
        </w:rPr>
        <w:t>Mat van den Beuken</w:t>
      </w:r>
      <w:r w:rsidR="00A41D50">
        <w:rPr>
          <w:rFonts w:eastAsia="Times New Roman" w:cstheme="minorHAnsi"/>
          <w:color w:val="201F1E"/>
          <w:lang w:eastAsia="nl-NL"/>
        </w:rPr>
        <w:t>, Lucienne Janssen-Wismans</w:t>
      </w:r>
      <w:r w:rsidR="00CF5076">
        <w:rPr>
          <w:rFonts w:eastAsia="Times New Roman" w:cstheme="minorHAnsi"/>
          <w:color w:val="201F1E"/>
          <w:lang w:eastAsia="nl-NL"/>
        </w:rPr>
        <w:t xml:space="preserve"> </w:t>
      </w:r>
      <w:r w:rsidR="00006873">
        <w:rPr>
          <w:rFonts w:eastAsia="Times New Roman" w:cstheme="minorHAnsi"/>
          <w:b/>
          <w:bCs/>
          <w:color w:val="201F1E"/>
          <w:lang w:eastAsia="nl-NL"/>
        </w:rPr>
        <w:br/>
      </w:r>
      <w:r w:rsidR="008B1EDE">
        <w:rPr>
          <w:rFonts w:eastAsia="Times New Roman" w:cstheme="minorHAnsi"/>
          <w:b/>
          <w:bCs/>
          <w:color w:val="201F1E"/>
          <w:lang w:eastAsia="nl-NL"/>
        </w:rPr>
        <w:t>Genodigden:</w:t>
      </w:r>
      <w:r w:rsidR="008D762F">
        <w:rPr>
          <w:rFonts w:eastAsia="Times New Roman" w:cstheme="minorHAnsi"/>
          <w:color w:val="201F1E"/>
          <w:lang w:eastAsia="nl-NL"/>
        </w:rPr>
        <w:t xml:space="preserve"> </w:t>
      </w:r>
      <w:r w:rsidR="00716B9C">
        <w:rPr>
          <w:rFonts w:eastAsia="Times New Roman" w:cstheme="minorHAnsi"/>
          <w:color w:val="201F1E"/>
          <w:lang w:eastAsia="nl-NL"/>
        </w:rPr>
        <w:t xml:space="preserve"> </w:t>
      </w:r>
      <w:r w:rsidR="005F1C55">
        <w:rPr>
          <w:rFonts w:eastAsia="Times New Roman" w:cstheme="minorHAnsi"/>
          <w:color w:val="201F1E"/>
          <w:lang w:eastAsia="nl-NL"/>
        </w:rPr>
        <w:t xml:space="preserve">Werkgroep MOY, </w:t>
      </w:r>
      <w:r w:rsidR="008B00B1">
        <w:rPr>
          <w:rFonts w:eastAsia="Times New Roman" w:cstheme="minorHAnsi"/>
          <w:color w:val="201F1E"/>
          <w:lang w:eastAsia="nl-NL"/>
        </w:rPr>
        <w:t>Dave Groenen</w:t>
      </w:r>
      <w:r w:rsidR="00A41D50">
        <w:rPr>
          <w:rFonts w:eastAsia="Times New Roman" w:cstheme="minorHAnsi"/>
          <w:color w:val="201F1E"/>
          <w:lang w:eastAsia="nl-NL"/>
        </w:rPr>
        <w:t>.</w:t>
      </w:r>
      <w:r w:rsidR="008B00B1">
        <w:rPr>
          <w:rFonts w:eastAsia="Times New Roman" w:cstheme="minorHAnsi"/>
          <w:color w:val="201F1E"/>
          <w:lang w:eastAsia="nl-NL"/>
        </w:rPr>
        <w:t xml:space="preserve"> </w:t>
      </w:r>
    </w:p>
    <w:p w14:paraId="112CFED4" w14:textId="77777777" w:rsidR="00AF6E9C" w:rsidRDefault="00AF6E9C" w:rsidP="00F37D02">
      <w:pPr>
        <w:spacing w:after="240"/>
        <w:rPr>
          <w:rFonts w:eastAsia="Times New Roman" w:cstheme="minorHAnsi"/>
          <w:b/>
          <w:bCs/>
          <w:color w:val="201F1E"/>
          <w:lang w:eastAsia="nl-NL"/>
        </w:rPr>
      </w:pPr>
    </w:p>
    <w:p w14:paraId="632B42E4" w14:textId="58E9699C" w:rsidR="00055474" w:rsidRPr="00AF6E9C" w:rsidRDefault="00E75B1D" w:rsidP="00F37D02">
      <w:pPr>
        <w:spacing w:after="240"/>
        <w:rPr>
          <w:rFonts w:eastAsia="Times New Roman" w:cstheme="minorHAnsi"/>
          <w:b/>
          <w:bCs/>
          <w:color w:val="201F1E"/>
          <w:sz w:val="28"/>
          <w:szCs w:val="28"/>
          <w:lang w:eastAsia="nl-NL"/>
        </w:rPr>
      </w:pPr>
      <w:r>
        <w:rPr>
          <w:rFonts w:eastAsia="Times New Roman" w:cstheme="minorHAnsi"/>
          <w:b/>
          <w:bCs/>
          <w:color w:val="201F1E"/>
          <w:sz w:val="28"/>
          <w:szCs w:val="28"/>
          <w:lang w:eastAsia="nl-NL"/>
        </w:rPr>
        <w:t>Notulen:</w:t>
      </w:r>
    </w:p>
    <w:p w14:paraId="2A439A77" w14:textId="3E88CEF2" w:rsidR="0026010F" w:rsidRPr="00E75B1D" w:rsidRDefault="00B57C31" w:rsidP="00F37D02">
      <w:pPr>
        <w:spacing w:after="240"/>
        <w:rPr>
          <w:rFonts w:eastAsia="Times New Roman" w:cstheme="minorHAnsi"/>
          <w:b/>
          <w:bCs/>
          <w:color w:val="201F1E"/>
          <w:lang w:eastAsia="nl-NL"/>
        </w:rPr>
      </w:pPr>
      <w:r w:rsidRPr="00E75B1D">
        <w:rPr>
          <w:rFonts w:eastAsia="Times New Roman" w:cstheme="minorHAnsi"/>
          <w:b/>
          <w:bCs/>
          <w:color w:val="201F1E"/>
          <w:lang w:eastAsia="nl-NL"/>
        </w:rPr>
        <w:t>1. Opening</w:t>
      </w:r>
      <w:r w:rsidR="00E75B1D" w:rsidRPr="00E75B1D">
        <w:rPr>
          <w:rFonts w:eastAsia="Times New Roman" w:cstheme="minorHAnsi"/>
          <w:b/>
          <w:bCs/>
          <w:color w:val="201F1E"/>
          <w:lang w:eastAsia="nl-NL"/>
        </w:rPr>
        <w:t xml:space="preserve">, </w:t>
      </w:r>
      <w:r w:rsidR="00E75B1D">
        <w:rPr>
          <w:rFonts w:eastAsia="Times New Roman" w:cstheme="minorHAnsi"/>
          <w:b/>
          <w:bCs/>
          <w:color w:val="201F1E"/>
          <w:lang w:eastAsia="nl-NL"/>
        </w:rPr>
        <w:br/>
      </w:r>
      <w:r w:rsidR="00E75B1D">
        <w:rPr>
          <w:rFonts w:eastAsia="Times New Roman" w:cstheme="minorHAnsi"/>
          <w:color w:val="201F1E"/>
          <w:lang w:eastAsia="nl-NL"/>
        </w:rPr>
        <w:t>Sandra opent de vergadering. Er wordt hierbij een update over de afwezigheid van Mat gedeeld.</w:t>
      </w:r>
      <w:r w:rsidR="00720D57" w:rsidRPr="00E75B1D">
        <w:rPr>
          <w:rFonts w:eastAsia="Times New Roman" w:cstheme="minorHAnsi"/>
          <w:b/>
          <w:bCs/>
          <w:color w:val="201F1E"/>
          <w:lang w:eastAsia="nl-NL"/>
        </w:rPr>
        <w:t xml:space="preserve"> </w:t>
      </w:r>
      <w:r w:rsidR="00237519" w:rsidRPr="00E75B1D">
        <w:rPr>
          <w:rFonts w:eastAsia="Times New Roman" w:cstheme="minorHAnsi"/>
          <w:b/>
          <w:bCs/>
          <w:color w:val="201F1E"/>
          <w:lang w:eastAsia="nl-NL"/>
        </w:rPr>
        <w:t xml:space="preserve"> </w:t>
      </w:r>
    </w:p>
    <w:p w14:paraId="354AE000" w14:textId="028ADFA5" w:rsidR="00E6640A" w:rsidRPr="00E75B1D" w:rsidRDefault="00CF5076" w:rsidP="00F37D02">
      <w:pPr>
        <w:spacing w:after="240"/>
        <w:rPr>
          <w:rFonts w:eastAsia="Times New Roman" w:cstheme="minorHAnsi"/>
          <w:color w:val="201F1E"/>
          <w:lang w:eastAsia="nl-NL"/>
        </w:rPr>
      </w:pPr>
      <w:r w:rsidRPr="00E75B1D">
        <w:rPr>
          <w:rFonts w:eastAsia="Times New Roman" w:cstheme="minorHAnsi"/>
          <w:b/>
          <w:bCs/>
          <w:color w:val="201F1E"/>
          <w:lang w:eastAsia="nl-NL"/>
        </w:rPr>
        <w:t>2</w:t>
      </w:r>
      <w:r w:rsidR="00023FC4" w:rsidRPr="00E75B1D">
        <w:rPr>
          <w:rFonts w:eastAsia="Times New Roman" w:cstheme="minorHAnsi"/>
          <w:b/>
          <w:bCs/>
          <w:color w:val="201F1E"/>
          <w:lang w:eastAsia="nl-NL"/>
        </w:rPr>
        <w:t xml:space="preserve">. </w:t>
      </w:r>
      <w:r w:rsidR="00E6640A" w:rsidRPr="00E75B1D">
        <w:rPr>
          <w:rFonts w:eastAsia="Times New Roman" w:cstheme="minorHAnsi"/>
          <w:b/>
          <w:bCs/>
          <w:color w:val="201F1E"/>
          <w:lang w:eastAsia="nl-NL"/>
        </w:rPr>
        <w:t>Vaststellen Agenda</w:t>
      </w:r>
      <w:r w:rsidR="00E75B1D">
        <w:rPr>
          <w:rFonts w:eastAsia="Times New Roman" w:cstheme="minorHAnsi"/>
          <w:b/>
          <w:bCs/>
          <w:color w:val="201F1E"/>
          <w:lang w:eastAsia="nl-NL"/>
        </w:rPr>
        <w:br/>
      </w:r>
      <w:r w:rsidR="00E75B1D">
        <w:rPr>
          <w:rFonts w:eastAsia="Times New Roman" w:cstheme="minorHAnsi"/>
          <w:color w:val="201F1E"/>
          <w:lang w:eastAsia="nl-NL"/>
        </w:rPr>
        <w:t>De financiële update wordt verplaatst naar de volgende vergadering, verder geen aanpassingen.</w:t>
      </w:r>
    </w:p>
    <w:p w14:paraId="64C6DCEA" w14:textId="1BC595A7" w:rsidR="00E75B1D" w:rsidRPr="00E75B1D" w:rsidRDefault="008B00B1" w:rsidP="00F37D02">
      <w:pPr>
        <w:spacing w:after="240"/>
        <w:rPr>
          <w:rFonts w:eastAsia="Times New Roman" w:cstheme="minorHAnsi"/>
          <w:color w:val="201F1E"/>
          <w:lang w:eastAsia="nl-NL"/>
        </w:rPr>
      </w:pPr>
      <w:r w:rsidRPr="00E75B1D">
        <w:rPr>
          <w:rFonts w:eastAsia="Times New Roman" w:cstheme="minorHAnsi"/>
          <w:b/>
          <w:bCs/>
          <w:color w:val="201F1E"/>
          <w:lang w:eastAsia="nl-NL"/>
        </w:rPr>
        <w:t>3. Werkgroep MOY</w:t>
      </w:r>
      <w:r w:rsidR="00E75B1D">
        <w:rPr>
          <w:rFonts w:eastAsia="Times New Roman" w:cstheme="minorHAnsi"/>
          <w:b/>
          <w:bCs/>
          <w:color w:val="201F1E"/>
          <w:lang w:eastAsia="nl-NL"/>
        </w:rPr>
        <w:br/>
      </w:r>
      <w:r w:rsidR="002F30AA">
        <w:rPr>
          <w:rFonts w:eastAsia="Times New Roman" w:cstheme="minorHAnsi"/>
          <w:color w:val="201F1E"/>
          <w:lang w:eastAsia="nl-NL"/>
        </w:rPr>
        <w:t xml:space="preserve">Er wordt een update gegeven over de werkgroep. Huur schuift zijn functie van MOY door naar Iris </w:t>
      </w:r>
      <w:r w:rsidR="002F30AA" w:rsidRPr="002F30AA">
        <w:rPr>
          <w:rFonts w:eastAsia="Times New Roman" w:cstheme="minorHAnsi"/>
          <w:color w:val="201F1E"/>
          <w:lang w:eastAsia="nl-NL"/>
        </w:rPr>
        <w:t>Claessens</w:t>
      </w:r>
      <w:r w:rsidR="002F30AA">
        <w:rPr>
          <w:rFonts w:eastAsia="Times New Roman" w:cstheme="minorHAnsi"/>
          <w:color w:val="201F1E"/>
          <w:lang w:eastAsia="nl-NL"/>
        </w:rPr>
        <w:t xml:space="preserve">, Huub blijft de komende tijd wel nog actief binnen de stuurgroep van MOY voor hulpvragen. Voor vragen voor MOY namens de dorpsraad mogen rechtstreeks naar Iris gemaild worden op </w:t>
      </w:r>
      <w:hyperlink r:id="rId6" w:history="1">
        <w:r w:rsidR="002F30AA" w:rsidRPr="001B0789">
          <w:rPr>
            <w:rStyle w:val="Hyperlink"/>
            <w:rFonts w:eastAsia="Times New Roman" w:cstheme="minorHAnsi"/>
            <w:lang w:eastAsia="nl-NL"/>
          </w:rPr>
          <w:t>moysselsteyn@outlook.com</w:t>
        </w:r>
      </w:hyperlink>
      <w:r w:rsidR="002F30AA">
        <w:rPr>
          <w:rFonts w:eastAsia="Times New Roman" w:cstheme="minorHAnsi"/>
          <w:color w:val="201F1E"/>
          <w:lang w:eastAsia="nl-NL"/>
        </w:rPr>
        <w:t xml:space="preserve">. Huub blijft voor de DRO nog beschikbaar. 1,5 jaar geleden is er contact geweest met de HAN over stagiaires, per half september beginnen er 3 nieuwe stagiaires deze worden begeleid door Linda en Marga. Deze stage zal van half september t/m half januari duren, en vinden 1 dag in de week vanuit het </w:t>
      </w:r>
      <w:proofErr w:type="spellStart"/>
      <w:r w:rsidR="002F30AA">
        <w:rPr>
          <w:rFonts w:eastAsia="Times New Roman" w:cstheme="minorHAnsi"/>
          <w:color w:val="201F1E"/>
          <w:lang w:eastAsia="nl-NL"/>
        </w:rPr>
        <w:t>proathuus</w:t>
      </w:r>
      <w:proofErr w:type="spellEnd"/>
      <w:r w:rsidR="002F30AA">
        <w:rPr>
          <w:rFonts w:eastAsia="Times New Roman" w:cstheme="minorHAnsi"/>
          <w:color w:val="201F1E"/>
          <w:lang w:eastAsia="nl-NL"/>
        </w:rPr>
        <w:t xml:space="preserve"> plaats.   </w:t>
      </w:r>
    </w:p>
    <w:p w14:paraId="1F3CD82D" w14:textId="1291EF1C" w:rsidR="00A41D50" w:rsidRPr="00A41D50" w:rsidRDefault="00C16AB1" w:rsidP="00F37D02">
      <w:pPr>
        <w:spacing w:after="240"/>
        <w:rPr>
          <w:rFonts w:eastAsia="Times New Roman" w:cstheme="minorHAnsi"/>
          <w:color w:val="201F1E"/>
          <w:lang w:eastAsia="nl-NL"/>
        </w:rPr>
      </w:pPr>
      <w:r w:rsidRPr="00E75B1D">
        <w:rPr>
          <w:rFonts w:eastAsia="Times New Roman" w:cstheme="minorHAnsi"/>
          <w:b/>
          <w:bCs/>
          <w:color w:val="201F1E"/>
          <w:lang w:eastAsia="nl-NL"/>
        </w:rPr>
        <w:t>4. Arbeidsmigranten locatie Timmermansweg</w:t>
      </w:r>
      <w:r w:rsidR="00A41D50">
        <w:rPr>
          <w:rFonts w:eastAsia="Times New Roman" w:cstheme="minorHAnsi"/>
          <w:b/>
          <w:bCs/>
          <w:color w:val="201F1E"/>
          <w:lang w:eastAsia="nl-NL"/>
        </w:rPr>
        <w:br/>
      </w:r>
      <w:r w:rsidR="00A41D50">
        <w:rPr>
          <w:rFonts w:eastAsia="Times New Roman" w:cstheme="minorHAnsi"/>
          <w:color w:val="201F1E"/>
          <w:lang w:eastAsia="nl-NL"/>
        </w:rPr>
        <w:t xml:space="preserve">Dit betreft dezelfde uitbater als op de camping, locatie is kleiner dan de camping. Dit zou inhouden dat dit ongeveer de helft kleiner zou gaan worden. Vanuit de dorpsraad wordt er gewaarschuwd voor de slechte verlichting op de timmermansweg, Sandra gaat Ruud mailen over </w:t>
      </w:r>
      <w:proofErr w:type="spellStart"/>
      <w:r w:rsidR="00A41D50">
        <w:rPr>
          <w:rFonts w:eastAsia="Times New Roman" w:cstheme="minorHAnsi"/>
          <w:color w:val="201F1E"/>
          <w:lang w:eastAsia="nl-NL"/>
        </w:rPr>
        <w:t>glow</w:t>
      </w:r>
      <w:proofErr w:type="spellEnd"/>
      <w:r w:rsidR="00A41D50">
        <w:rPr>
          <w:rFonts w:eastAsia="Times New Roman" w:cstheme="minorHAnsi"/>
          <w:color w:val="201F1E"/>
          <w:lang w:eastAsia="nl-NL"/>
        </w:rPr>
        <w:t xml:space="preserve"> in de </w:t>
      </w:r>
      <w:proofErr w:type="spellStart"/>
      <w:r w:rsidR="00A41D50">
        <w:rPr>
          <w:rFonts w:eastAsia="Times New Roman" w:cstheme="minorHAnsi"/>
          <w:color w:val="201F1E"/>
          <w:lang w:eastAsia="nl-NL"/>
        </w:rPr>
        <w:t>dark</w:t>
      </w:r>
      <w:proofErr w:type="spellEnd"/>
      <w:r w:rsidR="00A41D50">
        <w:rPr>
          <w:rFonts w:eastAsia="Times New Roman" w:cstheme="minorHAnsi"/>
          <w:color w:val="201F1E"/>
          <w:lang w:eastAsia="nl-NL"/>
        </w:rPr>
        <w:t xml:space="preserve"> project (hetzelfde project als afgelopen jaar). Mocht er meer nieuws zijn komt de gemeente op de situatie terug.</w:t>
      </w:r>
    </w:p>
    <w:p w14:paraId="5AFCCD65" w14:textId="0AB21C16" w:rsidR="00E75B1D" w:rsidRPr="00E75B1D" w:rsidRDefault="00C16AB1" w:rsidP="00F37D02">
      <w:pPr>
        <w:spacing w:after="240"/>
        <w:rPr>
          <w:rFonts w:eastAsia="Times New Roman" w:cstheme="minorHAnsi"/>
          <w:color w:val="201F1E"/>
          <w:lang w:eastAsia="nl-NL"/>
        </w:rPr>
      </w:pPr>
      <w:r w:rsidRPr="00E75B1D">
        <w:rPr>
          <w:rFonts w:eastAsia="Times New Roman" w:cstheme="minorHAnsi"/>
          <w:b/>
          <w:bCs/>
          <w:color w:val="201F1E"/>
          <w:lang w:eastAsia="nl-NL"/>
        </w:rPr>
        <w:t>5</w:t>
      </w:r>
      <w:r w:rsidR="00E6640A" w:rsidRPr="00E75B1D">
        <w:rPr>
          <w:rFonts w:eastAsia="Times New Roman" w:cstheme="minorHAnsi"/>
          <w:b/>
          <w:bCs/>
          <w:color w:val="201F1E"/>
          <w:lang w:eastAsia="nl-NL"/>
        </w:rPr>
        <w:t xml:space="preserve">. </w:t>
      </w:r>
      <w:r w:rsidR="00023FC4" w:rsidRPr="00E75B1D">
        <w:rPr>
          <w:rFonts w:eastAsia="Times New Roman" w:cstheme="minorHAnsi"/>
          <w:b/>
          <w:bCs/>
          <w:color w:val="201F1E"/>
          <w:lang w:eastAsia="nl-NL"/>
        </w:rPr>
        <w:t>Notulen</w:t>
      </w:r>
      <w:r w:rsidR="003653CB" w:rsidRPr="00E75B1D">
        <w:rPr>
          <w:rFonts w:eastAsia="Times New Roman" w:cstheme="minorHAnsi"/>
          <w:b/>
          <w:bCs/>
          <w:color w:val="201F1E"/>
          <w:lang w:eastAsia="nl-NL"/>
        </w:rPr>
        <w:t xml:space="preserve"> </w:t>
      </w:r>
      <w:r w:rsidR="00716B9C" w:rsidRPr="00E75B1D">
        <w:rPr>
          <w:rFonts w:eastAsia="Times New Roman" w:cstheme="minorHAnsi"/>
          <w:b/>
          <w:bCs/>
          <w:color w:val="201F1E"/>
          <w:lang w:eastAsia="nl-NL"/>
        </w:rPr>
        <w:t xml:space="preserve">April </w:t>
      </w:r>
      <w:r w:rsidR="003871F1" w:rsidRPr="00E75B1D">
        <w:rPr>
          <w:rFonts w:eastAsia="Times New Roman" w:cstheme="minorHAnsi"/>
          <w:b/>
          <w:bCs/>
          <w:color w:val="201F1E"/>
          <w:lang w:eastAsia="nl-NL"/>
        </w:rPr>
        <w:t xml:space="preserve"> </w:t>
      </w:r>
      <w:r w:rsidR="0084570F" w:rsidRPr="00E75B1D">
        <w:rPr>
          <w:rFonts w:eastAsia="Times New Roman" w:cstheme="minorHAnsi"/>
          <w:b/>
          <w:bCs/>
          <w:color w:val="201F1E"/>
          <w:lang w:eastAsia="nl-NL"/>
        </w:rPr>
        <w:t>202</w:t>
      </w:r>
      <w:r w:rsidR="00C37B64" w:rsidRPr="00E75B1D">
        <w:rPr>
          <w:rFonts w:eastAsia="Times New Roman" w:cstheme="minorHAnsi"/>
          <w:b/>
          <w:bCs/>
          <w:color w:val="201F1E"/>
          <w:lang w:eastAsia="nl-NL"/>
        </w:rPr>
        <w:t>4</w:t>
      </w:r>
      <w:r w:rsidR="0084570F" w:rsidRPr="00E75B1D">
        <w:rPr>
          <w:rFonts w:eastAsia="Times New Roman" w:cstheme="minorHAnsi"/>
          <w:b/>
          <w:bCs/>
          <w:color w:val="201F1E"/>
          <w:lang w:eastAsia="nl-NL"/>
        </w:rPr>
        <w:t xml:space="preserve"> </w:t>
      </w:r>
      <w:r w:rsidR="00023FC4" w:rsidRPr="00E75B1D">
        <w:rPr>
          <w:rFonts w:eastAsia="Times New Roman" w:cstheme="minorHAnsi"/>
          <w:b/>
          <w:bCs/>
          <w:color w:val="201F1E"/>
          <w:lang w:eastAsia="nl-NL"/>
        </w:rPr>
        <w:t>&gt;&gt; besluitvormend</w:t>
      </w:r>
      <w:r w:rsidR="00E75B1D">
        <w:rPr>
          <w:rFonts w:eastAsia="Times New Roman" w:cstheme="minorHAnsi"/>
          <w:b/>
          <w:bCs/>
          <w:color w:val="201F1E"/>
          <w:lang w:eastAsia="nl-NL"/>
        </w:rPr>
        <w:br/>
      </w:r>
      <w:r w:rsidR="00E75B1D">
        <w:rPr>
          <w:rFonts w:eastAsia="Times New Roman" w:cstheme="minorHAnsi"/>
          <w:color w:val="201F1E"/>
          <w:lang w:eastAsia="nl-NL"/>
        </w:rPr>
        <w:t>Geen aanpassingen, notulen zijn vastgesteld. Ten opzichte van vorige vergadering is inmiddels de laadpaal verwijderd op de Pascher Harstraat.</w:t>
      </w:r>
    </w:p>
    <w:p w14:paraId="39ED9646" w14:textId="11934973" w:rsidR="00E43289" w:rsidRPr="00E75B1D" w:rsidRDefault="00C16AB1" w:rsidP="00F37D02">
      <w:pPr>
        <w:spacing w:after="240"/>
        <w:rPr>
          <w:rFonts w:eastAsia="Times New Roman" w:cstheme="minorHAnsi"/>
          <w:b/>
          <w:bCs/>
          <w:i/>
          <w:iCs/>
          <w:color w:val="201F1E"/>
          <w:lang w:eastAsia="nl-NL"/>
        </w:rPr>
      </w:pPr>
      <w:r w:rsidRPr="00E75B1D">
        <w:rPr>
          <w:rFonts w:eastAsia="Times New Roman" w:cstheme="minorHAnsi"/>
          <w:b/>
          <w:bCs/>
          <w:color w:val="201F1E"/>
          <w:lang w:eastAsia="nl-NL"/>
        </w:rPr>
        <w:t>6</w:t>
      </w:r>
      <w:r w:rsidR="00B57C31" w:rsidRPr="00E75B1D">
        <w:rPr>
          <w:rFonts w:eastAsia="Times New Roman" w:cstheme="minorHAnsi"/>
          <w:b/>
          <w:bCs/>
          <w:color w:val="201F1E"/>
          <w:lang w:eastAsia="nl-NL"/>
        </w:rPr>
        <w:t xml:space="preserve">. </w:t>
      </w:r>
      <w:r w:rsidR="00574F35" w:rsidRPr="00E75B1D">
        <w:rPr>
          <w:rFonts w:eastAsia="Times New Roman" w:cstheme="minorHAnsi"/>
          <w:b/>
          <w:bCs/>
          <w:color w:val="201F1E"/>
          <w:lang w:eastAsia="nl-NL"/>
        </w:rPr>
        <w:t>Update ontwikkelingen:</w:t>
      </w:r>
    </w:p>
    <w:p w14:paraId="2EDC9747" w14:textId="3D5F6FDA" w:rsidR="003976FA" w:rsidRPr="00E115B3" w:rsidRDefault="00E43289" w:rsidP="00F63EC7">
      <w:pPr>
        <w:spacing w:after="240"/>
        <w:ind w:left="708"/>
        <w:rPr>
          <w:rFonts w:eastAsia="Times New Roman" w:cstheme="minorHAnsi"/>
          <w:color w:val="201F1E"/>
          <w:lang w:eastAsia="nl-NL"/>
        </w:rPr>
      </w:pPr>
      <w:r w:rsidRPr="00E75B1D">
        <w:rPr>
          <w:rFonts w:eastAsia="Times New Roman" w:cstheme="minorHAnsi"/>
          <w:b/>
          <w:bCs/>
          <w:color w:val="201F1E"/>
          <w:lang w:eastAsia="nl-NL"/>
        </w:rPr>
        <w:t xml:space="preserve">- </w:t>
      </w:r>
      <w:r w:rsidR="004A6F65" w:rsidRPr="00E75B1D">
        <w:rPr>
          <w:rFonts w:eastAsia="Times New Roman" w:cstheme="minorHAnsi"/>
          <w:b/>
          <w:bCs/>
          <w:color w:val="201F1E"/>
          <w:lang w:eastAsia="nl-NL"/>
        </w:rPr>
        <w:t>Werkgroep Wonen</w:t>
      </w:r>
      <w:r w:rsidR="00763E52" w:rsidRPr="00E75B1D">
        <w:rPr>
          <w:rFonts w:eastAsia="Times New Roman" w:cstheme="minorHAnsi"/>
          <w:b/>
          <w:bCs/>
          <w:color w:val="201F1E"/>
          <w:lang w:eastAsia="nl-NL"/>
        </w:rPr>
        <w:t xml:space="preserve"> </w:t>
      </w:r>
      <w:r w:rsidR="00AC1140">
        <w:rPr>
          <w:rFonts w:eastAsia="Times New Roman" w:cstheme="minorHAnsi"/>
          <w:b/>
          <w:bCs/>
          <w:color w:val="201F1E"/>
          <w:lang w:eastAsia="nl-NL"/>
        </w:rPr>
        <w:br/>
      </w:r>
      <w:r w:rsidR="00AC1140">
        <w:rPr>
          <w:rFonts w:eastAsia="Times New Roman" w:cstheme="minorHAnsi"/>
          <w:color w:val="201F1E"/>
          <w:lang w:eastAsia="nl-NL"/>
        </w:rPr>
        <w:t xml:space="preserve"> Inmiddels is er een werkgroep wonen gevormd, deze bestaat momenteel uit 4 personen. Op 02-10 vindt er een bijeenkomst plaats. Deze wordt georganiseerd door Linda Bouwman, deze avond zal in het teken staan om met elkaar in gesprek te gaan over de behoefte en belemmeringen van het wonen/bouwen in het dorp. Tijdens deze avond zullen onder andere projectontwikkelaars, 6/7 mensen met woonbehoefte in alle soorten en leeftijden, en John Michels aansluiten. John Michels heeft ervaring met het bouwen in het dorp. </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867025" w:rsidRPr="00E75B1D">
        <w:rPr>
          <w:rFonts w:eastAsia="Times New Roman" w:cstheme="minorHAnsi"/>
          <w:b/>
          <w:bCs/>
          <w:color w:val="201F1E"/>
          <w:lang w:eastAsia="nl-NL"/>
        </w:rPr>
        <w:t>Werkgroep MO</w:t>
      </w:r>
      <w:r w:rsidR="009D063D" w:rsidRPr="00E75B1D">
        <w:rPr>
          <w:rFonts w:eastAsia="Times New Roman" w:cstheme="minorHAnsi"/>
          <w:b/>
          <w:bCs/>
          <w:color w:val="201F1E"/>
          <w:lang w:eastAsia="nl-NL"/>
        </w:rPr>
        <w:t>Y</w:t>
      </w:r>
      <w:r w:rsidR="00AC1140">
        <w:rPr>
          <w:rFonts w:eastAsia="Times New Roman" w:cstheme="minorHAnsi"/>
          <w:b/>
          <w:bCs/>
          <w:color w:val="201F1E"/>
          <w:lang w:eastAsia="nl-NL"/>
        </w:rPr>
        <w:br/>
      </w:r>
      <w:r w:rsidR="00AC1140">
        <w:rPr>
          <w:rFonts w:eastAsia="Times New Roman" w:cstheme="minorHAnsi"/>
          <w:color w:val="201F1E"/>
          <w:lang w:eastAsia="nl-NL"/>
        </w:rPr>
        <w:t>Zie punt 3 in de notulen.</w:t>
      </w:r>
      <w:r w:rsidR="00F63EC7">
        <w:rPr>
          <w:rFonts w:eastAsia="Times New Roman" w:cstheme="minorHAnsi"/>
          <w:color w:val="201F1E"/>
          <w:lang w:eastAsia="nl-NL"/>
        </w:rPr>
        <w:br/>
      </w:r>
      <w:r w:rsidR="00AC1140">
        <w:rPr>
          <w:rFonts w:eastAsia="Times New Roman" w:cstheme="minorHAnsi"/>
          <w:b/>
          <w:bCs/>
          <w:color w:val="201F1E"/>
          <w:lang w:eastAsia="nl-NL"/>
        </w:rPr>
        <w:br/>
      </w:r>
      <w:r w:rsidR="00AC1140">
        <w:rPr>
          <w:rFonts w:eastAsia="Times New Roman" w:cstheme="minorHAnsi"/>
          <w:b/>
          <w:bCs/>
          <w:color w:val="201F1E"/>
          <w:lang w:eastAsia="nl-NL"/>
        </w:rPr>
        <w:lastRenderedPageBreak/>
        <w:t xml:space="preserve">- </w:t>
      </w:r>
      <w:r w:rsidR="00434B3D" w:rsidRPr="00E75B1D">
        <w:rPr>
          <w:rFonts w:eastAsia="Times New Roman" w:cstheme="minorHAnsi"/>
          <w:b/>
          <w:bCs/>
          <w:color w:val="201F1E"/>
          <w:lang w:eastAsia="nl-NL"/>
        </w:rPr>
        <w:t xml:space="preserve">Werkgroep </w:t>
      </w:r>
      <w:r w:rsidR="008A22DA" w:rsidRPr="00E75B1D">
        <w:rPr>
          <w:rFonts w:eastAsia="Times New Roman" w:cstheme="minorHAnsi"/>
          <w:b/>
          <w:bCs/>
          <w:color w:val="201F1E"/>
          <w:lang w:eastAsia="nl-NL"/>
        </w:rPr>
        <w:t>RAP</w:t>
      </w:r>
      <w:r w:rsidR="00AC1140">
        <w:rPr>
          <w:rFonts w:eastAsia="Times New Roman" w:cstheme="minorHAnsi"/>
          <w:b/>
          <w:bCs/>
          <w:color w:val="201F1E"/>
          <w:lang w:eastAsia="nl-NL"/>
        </w:rPr>
        <w:br/>
      </w:r>
      <w:r w:rsidR="00AC1140">
        <w:rPr>
          <w:rFonts w:eastAsia="Times New Roman" w:cstheme="minorHAnsi"/>
          <w:color w:val="201F1E"/>
          <w:lang w:eastAsia="nl-NL"/>
        </w:rPr>
        <w:t>Op dit moment zijn ze druk bezig met de bouw van de nieuwe JERA, ze hopen met de ruwbouw voor de kerst klaar te zijn. Als alles volgens de planning verloopt hopen ze de carnaval in</w:t>
      </w:r>
      <w:r w:rsidR="00E115B3">
        <w:rPr>
          <w:rFonts w:eastAsia="Times New Roman" w:cstheme="minorHAnsi"/>
          <w:color w:val="201F1E"/>
          <w:lang w:eastAsia="nl-NL"/>
        </w:rPr>
        <w:t xml:space="preserve"> de nieuwe JERA te kunnen vieren. Vanuit de JERA zoeken ze nog bedrijven en ZZP’ers binnen Ysselsteyn om te helpen bij de afwerking. Willie gaat een lijst opstellen vanuit de KvK met alle bedrijven en ZZP’ers binnen Ysselsteyn en zal deze naar Peter Michels doorsturen. De bouw van het </w:t>
      </w:r>
      <w:proofErr w:type="spellStart"/>
      <w:r w:rsidR="00E115B3">
        <w:rPr>
          <w:rFonts w:eastAsia="Times New Roman" w:cstheme="minorHAnsi"/>
          <w:color w:val="201F1E"/>
          <w:lang w:eastAsia="nl-NL"/>
        </w:rPr>
        <w:t>dorpshuus</w:t>
      </w:r>
      <w:proofErr w:type="spellEnd"/>
      <w:r w:rsidR="00E115B3">
        <w:rPr>
          <w:rFonts w:eastAsia="Times New Roman" w:cstheme="minorHAnsi"/>
          <w:color w:val="201F1E"/>
          <w:lang w:eastAsia="nl-NL"/>
        </w:rPr>
        <w:t xml:space="preserve"> is weer met een jaar vertraagd, vanuit de gemeente is er nog geen besluit genomen. Dit heeft waarschijnlijk te maken met de begroting. Dave koppelt dit terug naar de gemeente.</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C640FC" w:rsidRPr="00E75B1D">
        <w:rPr>
          <w:rFonts w:eastAsia="Times New Roman" w:cstheme="minorHAnsi"/>
          <w:b/>
          <w:bCs/>
          <w:color w:val="201F1E"/>
          <w:lang w:eastAsia="nl-NL"/>
        </w:rPr>
        <w:t>Werkgroep Verkeer</w:t>
      </w:r>
      <w:r w:rsidR="00E115B3">
        <w:rPr>
          <w:rFonts w:eastAsia="Times New Roman" w:cstheme="minorHAnsi"/>
          <w:b/>
          <w:bCs/>
          <w:color w:val="201F1E"/>
          <w:lang w:eastAsia="nl-NL"/>
        </w:rPr>
        <w:br/>
      </w:r>
      <w:r w:rsidR="00E115B3">
        <w:rPr>
          <w:rFonts w:eastAsia="Times New Roman" w:cstheme="minorHAnsi"/>
          <w:color w:val="201F1E"/>
          <w:lang w:eastAsia="nl-NL"/>
        </w:rPr>
        <w:t>In september/oktober komt er een update vanuit de gemeente over de knelpunten, met deze informatie gaat de werkgroep weer verder.</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685744" w:rsidRPr="00E75B1D">
        <w:rPr>
          <w:rFonts w:eastAsia="Times New Roman" w:cstheme="minorHAnsi"/>
          <w:b/>
          <w:bCs/>
          <w:color w:val="201F1E"/>
          <w:lang w:eastAsia="nl-NL"/>
        </w:rPr>
        <w:t>Werkgroep Vliegveld</w:t>
      </w:r>
      <w:r w:rsidR="00E115B3">
        <w:rPr>
          <w:rFonts w:eastAsia="Times New Roman" w:cstheme="minorHAnsi"/>
          <w:b/>
          <w:bCs/>
          <w:color w:val="201F1E"/>
          <w:lang w:eastAsia="nl-NL"/>
        </w:rPr>
        <w:br/>
      </w:r>
      <w:r w:rsidR="00E115B3">
        <w:rPr>
          <w:rFonts w:eastAsia="Times New Roman" w:cstheme="minorHAnsi"/>
          <w:color w:val="201F1E"/>
          <w:lang w:eastAsia="nl-NL"/>
        </w:rPr>
        <w:t>Op dit moment geen nieuwe update, worden uitgenodigd voor de volgende vergadering.</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EE24B5" w:rsidRPr="00E75B1D">
        <w:rPr>
          <w:rFonts w:eastAsia="Times New Roman" w:cstheme="minorHAnsi"/>
          <w:b/>
          <w:bCs/>
          <w:color w:val="201F1E"/>
          <w:lang w:eastAsia="nl-NL"/>
        </w:rPr>
        <w:t xml:space="preserve">Stichting </w:t>
      </w:r>
      <w:r w:rsidR="003976FA" w:rsidRPr="00E75B1D">
        <w:rPr>
          <w:rFonts w:eastAsia="Times New Roman" w:cstheme="minorHAnsi"/>
          <w:b/>
          <w:bCs/>
          <w:color w:val="201F1E"/>
          <w:lang w:eastAsia="nl-NL"/>
        </w:rPr>
        <w:t xml:space="preserve">Wensbus </w:t>
      </w:r>
      <w:r w:rsidR="00E115B3">
        <w:rPr>
          <w:rFonts w:eastAsia="Times New Roman" w:cstheme="minorHAnsi"/>
          <w:b/>
          <w:bCs/>
          <w:color w:val="201F1E"/>
          <w:lang w:eastAsia="nl-NL"/>
        </w:rPr>
        <w:br/>
      </w:r>
      <w:r w:rsidR="00E115B3">
        <w:rPr>
          <w:rFonts w:eastAsia="Times New Roman" w:cstheme="minorHAnsi"/>
          <w:color w:val="201F1E"/>
          <w:lang w:eastAsia="nl-NL"/>
        </w:rPr>
        <w:t xml:space="preserve">Op 3 augustus is de nieuwe </w:t>
      </w:r>
      <w:proofErr w:type="spellStart"/>
      <w:r w:rsidR="00E115B3">
        <w:rPr>
          <w:rFonts w:eastAsia="Times New Roman" w:cstheme="minorHAnsi"/>
          <w:color w:val="201F1E"/>
          <w:lang w:eastAsia="nl-NL"/>
        </w:rPr>
        <w:t>wensbus</w:t>
      </w:r>
      <w:proofErr w:type="spellEnd"/>
      <w:r w:rsidR="00E115B3">
        <w:rPr>
          <w:rFonts w:eastAsia="Times New Roman" w:cstheme="minorHAnsi"/>
          <w:color w:val="201F1E"/>
          <w:lang w:eastAsia="nl-NL"/>
        </w:rPr>
        <w:t xml:space="preserve"> gepresenteerd, deze is per 2 september actief. Er was een probleem met de laadpaal, dit is opgelost door Edwin Keijsers. Hier wordt ook op dit moment de </w:t>
      </w:r>
      <w:proofErr w:type="spellStart"/>
      <w:r w:rsidR="00E115B3">
        <w:rPr>
          <w:rFonts w:eastAsia="Times New Roman" w:cstheme="minorHAnsi"/>
          <w:color w:val="201F1E"/>
          <w:lang w:eastAsia="nl-NL"/>
        </w:rPr>
        <w:t>wensbus</w:t>
      </w:r>
      <w:proofErr w:type="spellEnd"/>
      <w:r w:rsidR="00E115B3">
        <w:rPr>
          <w:rFonts w:eastAsia="Times New Roman" w:cstheme="minorHAnsi"/>
          <w:color w:val="201F1E"/>
          <w:lang w:eastAsia="nl-NL"/>
        </w:rPr>
        <w:t xml:space="preserve"> opgeladen.</w:t>
      </w:r>
      <w:r w:rsidR="00F63EC7">
        <w:rPr>
          <w:rFonts w:eastAsia="Times New Roman" w:cstheme="minorHAnsi"/>
          <w:color w:val="201F1E"/>
          <w:lang w:eastAsia="nl-NL"/>
        </w:rPr>
        <w:br/>
      </w:r>
      <w:r w:rsidR="00E115B3">
        <w:rPr>
          <w:rFonts w:eastAsia="Times New Roman" w:cstheme="minorHAnsi"/>
          <w:color w:val="201F1E"/>
          <w:lang w:eastAsia="nl-NL"/>
        </w:rPr>
        <w:br/>
      </w:r>
      <w:r w:rsidR="00AC1140">
        <w:rPr>
          <w:rFonts w:eastAsia="Times New Roman" w:cstheme="minorHAnsi"/>
          <w:b/>
          <w:bCs/>
          <w:color w:val="201F1E"/>
          <w:lang w:eastAsia="nl-NL"/>
        </w:rPr>
        <w:t xml:space="preserve">- </w:t>
      </w:r>
      <w:r w:rsidR="0070050F" w:rsidRPr="00E75B1D">
        <w:rPr>
          <w:rFonts w:eastAsia="Times New Roman" w:cstheme="minorHAnsi"/>
          <w:b/>
          <w:bCs/>
          <w:color w:val="201F1E"/>
          <w:lang w:eastAsia="nl-NL"/>
        </w:rPr>
        <w:t>YNB</w:t>
      </w:r>
      <w:r w:rsidR="00E115B3">
        <w:rPr>
          <w:rFonts w:eastAsia="Times New Roman" w:cstheme="minorHAnsi"/>
          <w:b/>
          <w:bCs/>
          <w:color w:val="201F1E"/>
          <w:lang w:eastAsia="nl-NL"/>
        </w:rPr>
        <w:br/>
      </w:r>
      <w:r w:rsidR="00E115B3">
        <w:rPr>
          <w:rFonts w:eastAsia="Times New Roman" w:cstheme="minorHAnsi"/>
          <w:color w:val="201F1E"/>
          <w:lang w:eastAsia="nl-NL"/>
        </w:rPr>
        <w:t>In november wordt de redactieraad uitgenodigd voor de vergadering. Jan gaat achter de overeenkomst aan over de nieuwe printer.</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EE24B5" w:rsidRPr="00E75B1D">
        <w:rPr>
          <w:rFonts w:eastAsia="Times New Roman" w:cstheme="minorHAnsi"/>
          <w:b/>
          <w:bCs/>
          <w:color w:val="201F1E"/>
          <w:lang w:eastAsia="nl-NL"/>
        </w:rPr>
        <w:t>Stichting Dorpspodium</w:t>
      </w:r>
      <w:r w:rsidR="00E115B3">
        <w:rPr>
          <w:rFonts w:eastAsia="Times New Roman" w:cstheme="minorHAnsi"/>
          <w:b/>
          <w:bCs/>
          <w:color w:val="201F1E"/>
          <w:lang w:eastAsia="nl-NL"/>
        </w:rPr>
        <w:br/>
      </w:r>
      <w:r w:rsidR="00E115B3">
        <w:rPr>
          <w:rFonts w:eastAsia="Times New Roman" w:cstheme="minorHAnsi"/>
          <w:color w:val="201F1E"/>
          <w:lang w:eastAsia="nl-NL"/>
        </w:rPr>
        <w:t>Overeenkomst is opgesteld en ondertekend door Sandra en Jeffrey en retour opgestuurd.</w:t>
      </w:r>
      <w:r w:rsidR="00F63EC7">
        <w:rPr>
          <w:rFonts w:eastAsia="Times New Roman" w:cstheme="minorHAnsi"/>
          <w:color w:val="201F1E"/>
          <w:lang w:eastAsia="nl-NL"/>
        </w:rPr>
        <w:br/>
      </w:r>
      <w:r w:rsidR="00AC1140">
        <w:rPr>
          <w:rFonts w:eastAsia="Times New Roman" w:cstheme="minorHAnsi"/>
          <w:b/>
          <w:bCs/>
          <w:color w:val="201F1E"/>
          <w:lang w:eastAsia="nl-NL"/>
        </w:rPr>
        <w:br/>
        <w:t xml:space="preserve">- </w:t>
      </w:r>
      <w:r w:rsidR="007F5047" w:rsidRPr="00E75B1D">
        <w:rPr>
          <w:rFonts w:eastAsia="Times New Roman" w:cstheme="minorHAnsi"/>
          <w:b/>
          <w:bCs/>
          <w:color w:val="201F1E"/>
          <w:lang w:eastAsia="nl-NL"/>
        </w:rPr>
        <w:t>Kermis</w:t>
      </w:r>
      <w:r w:rsidR="00E115B3">
        <w:rPr>
          <w:rFonts w:eastAsia="Times New Roman" w:cstheme="minorHAnsi"/>
          <w:b/>
          <w:bCs/>
          <w:color w:val="201F1E"/>
          <w:lang w:eastAsia="nl-NL"/>
        </w:rPr>
        <w:br/>
      </w:r>
      <w:r w:rsidR="00E115B3">
        <w:rPr>
          <w:rFonts w:eastAsia="Times New Roman" w:cstheme="minorHAnsi"/>
          <w:color w:val="201F1E"/>
          <w:lang w:eastAsia="nl-NL"/>
        </w:rPr>
        <w:t xml:space="preserve">Tijdens het overleg met de kermiscommissie en Willy (kermis) is de wens uitgesproken om de kermis vanaf volgend jaar bij goed weer </w:t>
      </w:r>
      <w:proofErr w:type="spellStart"/>
      <w:r w:rsidR="00E115B3">
        <w:rPr>
          <w:rFonts w:eastAsia="Times New Roman" w:cstheme="minorHAnsi"/>
          <w:color w:val="201F1E"/>
          <w:lang w:eastAsia="nl-NL"/>
        </w:rPr>
        <w:t>weer</w:t>
      </w:r>
      <w:proofErr w:type="spellEnd"/>
      <w:r w:rsidR="00E115B3">
        <w:rPr>
          <w:rFonts w:eastAsia="Times New Roman" w:cstheme="minorHAnsi"/>
          <w:color w:val="201F1E"/>
          <w:lang w:eastAsia="nl-NL"/>
        </w:rPr>
        <w:t xml:space="preserve"> op het plein te houden. Willy gaat 2 plattegronden uitwerken, 1 voor op het plein (bij goed weer) en 1 voor op straat bij slecht weer. Sandra en Jan nemen contact op met de ontwikkelaars van het plein </w:t>
      </w:r>
      <w:r w:rsidR="00A41D50">
        <w:rPr>
          <w:rFonts w:eastAsia="Times New Roman" w:cstheme="minorHAnsi"/>
          <w:color w:val="201F1E"/>
          <w:lang w:eastAsia="nl-NL"/>
        </w:rPr>
        <w:t>om ze over deze plannen in te lichten.</w:t>
      </w:r>
    </w:p>
    <w:p w14:paraId="6E1958D3" w14:textId="38291BDD" w:rsidR="00E75B1D" w:rsidRPr="00E75B1D" w:rsidRDefault="00C16AB1" w:rsidP="00F37D02">
      <w:pPr>
        <w:spacing w:after="240"/>
        <w:rPr>
          <w:rFonts w:eastAsia="Times New Roman" w:cstheme="minorHAnsi"/>
          <w:color w:val="201F1E"/>
          <w:lang w:eastAsia="nl-NL"/>
        </w:rPr>
      </w:pPr>
      <w:r w:rsidRPr="00E75B1D">
        <w:rPr>
          <w:rFonts w:eastAsia="Times New Roman" w:cstheme="minorHAnsi"/>
          <w:b/>
          <w:bCs/>
          <w:color w:val="201F1E"/>
          <w:lang w:eastAsia="nl-NL"/>
        </w:rPr>
        <w:t>7</w:t>
      </w:r>
      <w:r w:rsidR="003653CB" w:rsidRPr="00E75B1D">
        <w:rPr>
          <w:rFonts w:eastAsia="Times New Roman" w:cstheme="minorHAnsi"/>
          <w:b/>
          <w:bCs/>
          <w:color w:val="201F1E"/>
          <w:lang w:eastAsia="nl-NL"/>
        </w:rPr>
        <w:t xml:space="preserve">. </w:t>
      </w:r>
      <w:r w:rsidR="00E022EE" w:rsidRPr="00E75B1D">
        <w:rPr>
          <w:rFonts w:eastAsia="Times New Roman" w:cstheme="minorHAnsi"/>
          <w:b/>
          <w:bCs/>
          <w:color w:val="201F1E"/>
          <w:lang w:eastAsia="nl-NL"/>
        </w:rPr>
        <w:t xml:space="preserve"> Financiële update Dorpsraad/</w:t>
      </w:r>
      <w:proofErr w:type="spellStart"/>
      <w:r w:rsidR="00E022EE" w:rsidRPr="00E75B1D">
        <w:rPr>
          <w:rFonts w:eastAsia="Times New Roman" w:cstheme="minorHAnsi"/>
          <w:b/>
          <w:bCs/>
          <w:color w:val="201F1E"/>
          <w:lang w:eastAsia="nl-NL"/>
        </w:rPr>
        <w:t>Ynb</w:t>
      </w:r>
      <w:proofErr w:type="spellEnd"/>
      <w:r w:rsidR="00E022EE" w:rsidRPr="00E75B1D">
        <w:rPr>
          <w:rFonts w:eastAsia="Times New Roman" w:cstheme="minorHAnsi"/>
          <w:b/>
          <w:bCs/>
          <w:color w:val="201F1E"/>
          <w:lang w:eastAsia="nl-NL"/>
        </w:rPr>
        <w:t>/Wensbus Q2</w:t>
      </w:r>
      <w:r w:rsidR="00E75B1D">
        <w:rPr>
          <w:rFonts w:eastAsia="Times New Roman" w:cstheme="minorHAnsi"/>
          <w:b/>
          <w:bCs/>
          <w:color w:val="201F1E"/>
          <w:lang w:eastAsia="nl-NL"/>
        </w:rPr>
        <w:br/>
      </w:r>
      <w:r w:rsidR="00E75B1D">
        <w:rPr>
          <w:rFonts w:eastAsia="Times New Roman" w:cstheme="minorHAnsi"/>
          <w:color w:val="201F1E"/>
          <w:lang w:eastAsia="nl-NL"/>
        </w:rPr>
        <w:t>Wordt verplaatst naar de vergadering van volgende maand.</w:t>
      </w:r>
    </w:p>
    <w:p w14:paraId="56BE4708" w14:textId="466FC6A8" w:rsidR="00E022EE" w:rsidRPr="00E75B1D" w:rsidRDefault="00E022EE" w:rsidP="00F37D02">
      <w:pPr>
        <w:spacing w:after="240"/>
        <w:rPr>
          <w:rFonts w:eastAsia="Times New Roman" w:cstheme="minorHAnsi"/>
          <w:color w:val="201F1E"/>
          <w:lang w:eastAsia="nl-NL"/>
        </w:rPr>
      </w:pPr>
      <w:r w:rsidRPr="00E75B1D">
        <w:rPr>
          <w:rFonts w:eastAsia="Times New Roman" w:cstheme="minorHAnsi"/>
          <w:b/>
          <w:bCs/>
          <w:color w:val="201F1E"/>
          <w:lang w:eastAsia="nl-NL"/>
        </w:rPr>
        <w:t xml:space="preserve">8. </w:t>
      </w:r>
      <w:r w:rsidR="003653CB" w:rsidRPr="00E75B1D">
        <w:rPr>
          <w:rFonts w:eastAsia="Times New Roman" w:cstheme="minorHAnsi"/>
          <w:b/>
          <w:bCs/>
          <w:color w:val="201F1E"/>
          <w:lang w:eastAsia="nl-NL"/>
        </w:rPr>
        <w:t xml:space="preserve"> </w:t>
      </w:r>
      <w:r w:rsidR="00237519" w:rsidRPr="00E75B1D">
        <w:rPr>
          <w:rFonts w:eastAsia="Times New Roman" w:cstheme="minorHAnsi"/>
          <w:b/>
          <w:bCs/>
          <w:color w:val="201F1E"/>
          <w:lang w:eastAsia="nl-NL"/>
        </w:rPr>
        <w:t>Update nieuwe leden dorpsraad</w:t>
      </w:r>
      <w:r w:rsidR="00E75B1D">
        <w:rPr>
          <w:rFonts w:eastAsia="Times New Roman" w:cstheme="minorHAnsi"/>
          <w:b/>
          <w:bCs/>
          <w:color w:val="201F1E"/>
          <w:lang w:eastAsia="nl-NL"/>
        </w:rPr>
        <w:br/>
      </w:r>
      <w:r w:rsidR="00E75B1D">
        <w:rPr>
          <w:rFonts w:eastAsia="Times New Roman" w:cstheme="minorHAnsi"/>
          <w:color w:val="201F1E"/>
          <w:lang w:eastAsia="nl-NL"/>
        </w:rPr>
        <w:t>Sandra heeft met verschillende mensen contact opgenomen om eventueel lid te worden, helaas geen gegadigden.</w:t>
      </w:r>
    </w:p>
    <w:p w14:paraId="2BDE0926" w14:textId="54F2304D" w:rsidR="00E75B1D" w:rsidRDefault="00E022EE" w:rsidP="00F37D02">
      <w:pPr>
        <w:spacing w:after="240"/>
        <w:rPr>
          <w:rFonts w:eastAsia="Times New Roman" w:cstheme="minorHAnsi"/>
          <w:color w:val="201F1E"/>
          <w:lang w:eastAsia="nl-NL"/>
        </w:rPr>
      </w:pPr>
      <w:r w:rsidRPr="00E75B1D">
        <w:rPr>
          <w:rFonts w:eastAsia="Times New Roman" w:cstheme="minorHAnsi"/>
          <w:b/>
          <w:bCs/>
          <w:color w:val="201F1E"/>
          <w:lang w:eastAsia="nl-NL"/>
        </w:rPr>
        <w:t>9</w:t>
      </w:r>
      <w:r w:rsidR="0038723F" w:rsidRPr="00E75B1D">
        <w:rPr>
          <w:rFonts w:eastAsia="Times New Roman" w:cstheme="minorHAnsi"/>
          <w:b/>
          <w:bCs/>
          <w:color w:val="201F1E"/>
          <w:lang w:eastAsia="nl-NL"/>
        </w:rPr>
        <w:t>. DRO</w:t>
      </w:r>
      <w:r w:rsidR="00E75B1D">
        <w:rPr>
          <w:rFonts w:eastAsia="Times New Roman" w:cstheme="minorHAnsi"/>
          <w:b/>
          <w:bCs/>
          <w:color w:val="201F1E"/>
          <w:lang w:eastAsia="nl-NL"/>
        </w:rPr>
        <w:br/>
      </w:r>
      <w:r w:rsidR="00E75B1D">
        <w:rPr>
          <w:rFonts w:eastAsia="Times New Roman" w:cstheme="minorHAnsi"/>
          <w:color w:val="201F1E"/>
          <w:lang w:eastAsia="nl-NL"/>
        </w:rPr>
        <w:t xml:space="preserve">Tijdens de DRO vergadering werd de </w:t>
      </w:r>
      <w:proofErr w:type="spellStart"/>
      <w:r w:rsidR="00E75B1D">
        <w:rPr>
          <w:rFonts w:eastAsia="Times New Roman" w:cstheme="minorHAnsi"/>
          <w:color w:val="201F1E"/>
          <w:lang w:eastAsia="nl-NL"/>
        </w:rPr>
        <w:t>bindingsdag</w:t>
      </w:r>
      <w:proofErr w:type="spellEnd"/>
      <w:r w:rsidR="00E75B1D">
        <w:rPr>
          <w:rFonts w:eastAsia="Times New Roman" w:cstheme="minorHAnsi"/>
          <w:color w:val="201F1E"/>
          <w:lang w:eastAsia="nl-NL"/>
        </w:rPr>
        <w:t xml:space="preserve"> aangehaald. Deze vind plaats op 21 september, Sandra is hierbij aanwezig en gaat het presidium vragen of er ook vanuit </w:t>
      </w:r>
      <w:r w:rsidR="00AC1140">
        <w:rPr>
          <w:rFonts w:eastAsia="Times New Roman" w:cstheme="minorHAnsi"/>
          <w:color w:val="201F1E"/>
          <w:lang w:eastAsia="nl-NL"/>
        </w:rPr>
        <w:t>het presidium mensen hierbij willen aansluiten</w:t>
      </w:r>
      <w:r w:rsidR="00E75B1D">
        <w:rPr>
          <w:rFonts w:eastAsia="Times New Roman" w:cstheme="minorHAnsi"/>
          <w:color w:val="201F1E"/>
          <w:lang w:eastAsia="nl-NL"/>
        </w:rPr>
        <w:t xml:space="preserve">. </w:t>
      </w:r>
    </w:p>
    <w:p w14:paraId="20BFBD83" w14:textId="77777777" w:rsidR="002F30AA" w:rsidRPr="00E75B1D" w:rsidRDefault="002F30AA" w:rsidP="00F37D02">
      <w:pPr>
        <w:spacing w:after="240"/>
        <w:rPr>
          <w:rFonts w:eastAsia="Times New Roman" w:cstheme="minorHAnsi"/>
          <w:color w:val="201F1E"/>
          <w:lang w:eastAsia="nl-NL"/>
        </w:rPr>
      </w:pPr>
    </w:p>
    <w:p w14:paraId="4CA109B6" w14:textId="03B69DE5" w:rsidR="00C6034F" w:rsidRPr="00E75B1D" w:rsidRDefault="00E022EE" w:rsidP="00F37D02">
      <w:pPr>
        <w:spacing w:after="240"/>
        <w:rPr>
          <w:rFonts w:eastAsia="Times New Roman" w:cstheme="minorHAnsi"/>
          <w:b/>
          <w:bCs/>
          <w:color w:val="201F1E"/>
          <w:lang w:eastAsia="nl-NL"/>
        </w:rPr>
      </w:pPr>
      <w:r w:rsidRPr="00E75B1D">
        <w:rPr>
          <w:rFonts w:eastAsia="Times New Roman" w:cstheme="minorHAnsi"/>
          <w:b/>
          <w:bCs/>
          <w:color w:val="201F1E"/>
          <w:lang w:eastAsia="nl-NL"/>
        </w:rPr>
        <w:lastRenderedPageBreak/>
        <w:t>10</w:t>
      </w:r>
      <w:r w:rsidR="003945AE" w:rsidRPr="00E75B1D">
        <w:rPr>
          <w:rFonts w:eastAsia="Times New Roman" w:cstheme="minorHAnsi"/>
          <w:b/>
          <w:bCs/>
          <w:color w:val="201F1E"/>
          <w:lang w:eastAsia="nl-NL"/>
        </w:rPr>
        <w:t xml:space="preserve">. </w:t>
      </w:r>
      <w:r w:rsidR="0070050F" w:rsidRPr="00E75B1D">
        <w:rPr>
          <w:rFonts w:eastAsia="Times New Roman" w:cstheme="minorHAnsi"/>
          <w:b/>
          <w:bCs/>
          <w:color w:val="201F1E"/>
          <w:lang w:eastAsia="nl-NL"/>
        </w:rPr>
        <w:t>Ingezonden Stukken</w:t>
      </w:r>
    </w:p>
    <w:p w14:paraId="7AD93496" w14:textId="65CEFBB7" w:rsidR="00C16AB1" w:rsidRPr="00E75B1D" w:rsidRDefault="00482E48" w:rsidP="005F1C55">
      <w:pPr>
        <w:pStyle w:val="Lijstalinea"/>
        <w:numPr>
          <w:ilvl w:val="0"/>
          <w:numId w:val="14"/>
        </w:numPr>
        <w:spacing w:after="240"/>
        <w:rPr>
          <w:rFonts w:eastAsia="Times New Roman" w:cstheme="minorHAnsi"/>
          <w:b/>
          <w:bCs/>
          <w:color w:val="201F1E"/>
          <w:lang w:eastAsia="nl-NL"/>
        </w:rPr>
      </w:pPr>
      <w:r w:rsidRPr="00E75B1D">
        <w:rPr>
          <w:rFonts w:eastAsia="Times New Roman" w:cstheme="minorHAnsi"/>
          <w:b/>
          <w:bCs/>
          <w:color w:val="201F1E"/>
          <w:lang w:eastAsia="nl-NL"/>
        </w:rPr>
        <w:t xml:space="preserve">Arrangementenwaaier </w:t>
      </w:r>
      <w:r w:rsidR="00AC1140">
        <w:rPr>
          <w:rFonts w:eastAsia="Times New Roman" w:cstheme="minorHAnsi"/>
          <w:b/>
          <w:bCs/>
          <w:color w:val="201F1E"/>
          <w:lang w:eastAsia="nl-NL"/>
        </w:rPr>
        <w:br/>
      </w:r>
      <w:r w:rsidR="00AC1140" w:rsidRPr="00AC1140">
        <w:rPr>
          <w:rFonts w:eastAsia="Times New Roman" w:cstheme="minorHAnsi"/>
          <w:color w:val="201F1E"/>
          <w:lang w:eastAsia="nl-NL"/>
        </w:rPr>
        <w:t>Deze waaier is al eens eerder vanuit Huub (MOY) al ingevuld, vooralsnog geen nieuwe actie.</w:t>
      </w:r>
      <w:r w:rsidR="00AC1140">
        <w:rPr>
          <w:rFonts w:eastAsia="Times New Roman" w:cstheme="minorHAnsi"/>
          <w:b/>
          <w:bCs/>
          <w:color w:val="201F1E"/>
          <w:lang w:eastAsia="nl-NL"/>
        </w:rPr>
        <w:br/>
      </w:r>
    </w:p>
    <w:p w14:paraId="3701C095" w14:textId="19F6BA3E" w:rsidR="005F1C55" w:rsidRPr="00E75B1D" w:rsidRDefault="005F1C55" w:rsidP="005F1C55">
      <w:pPr>
        <w:pStyle w:val="Lijstalinea"/>
        <w:numPr>
          <w:ilvl w:val="0"/>
          <w:numId w:val="14"/>
        </w:numPr>
        <w:spacing w:after="240"/>
        <w:rPr>
          <w:rFonts w:eastAsia="Times New Roman" w:cstheme="minorHAnsi"/>
          <w:b/>
          <w:bCs/>
          <w:color w:val="201F1E"/>
          <w:lang w:eastAsia="nl-NL"/>
        </w:rPr>
      </w:pPr>
      <w:r w:rsidRPr="00E75B1D">
        <w:rPr>
          <w:rFonts w:eastAsia="Times New Roman" w:cstheme="minorHAnsi"/>
          <w:b/>
          <w:bCs/>
          <w:color w:val="201F1E"/>
          <w:lang w:eastAsia="nl-NL"/>
        </w:rPr>
        <w:t xml:space="preserve">Nieuwe dienstregeling </w:t>
      </w:r>
      <w:proofErr w:type="spellStart"/>
      <w:r w:rsidRPr="00E75B1D">
        <w:rPr>
          <w:rFonts w:eastAsia="Times New Roman" w:cstheme="minorHAnsi"/>
          <w:b/>
          <w:bCs/>
          <w:color w:val="201F1E"/>
          <w:lang w:eastAsia="nl-NL"/>
        </w:rPr>
        <w:t>Arriva</w:t>
      </w:r>
      <w:proofErr w:type="spellEnd"/>
      <w:r w:rsidR="00AC1140">
        <w:rPr>
          <w:rFonts w:eastAsia="Times New Roman" w:cstheme="minorHAnsi"/>
          <w:b/>
          <w:bCs/>
          <w:color w:val="201F1E"/>
          <w:lang w:eastAsia="nl-NL"/>
        </w:rPr>
        <w:br/>
      </w:r>
      <w:r w:rsidR="00AC1140">
        <w:rPr>
          <w:rFonts w:eastAsia="Times New Roman" w:cstheme="minorHAnsi"/>
          <w:color w:val="201F1E"/>
          <w:lang w:eastAsia="nl-NL"/>
        </w:rPr>
        <w:t>Nog onbekend wat en hoe de nieuwe dienstregeling eruit gaat zien, vooralsnog vanuit de Dorpsraad hierop geen actie noodzakelijk.</w:t>
      </w:r>
      <w:r w:rsidR="00AC1140">
        <w:rPr>
          <w:rFonts w:eastAsia="Times New Roman" w:cstheme="minorHAnsi"/>
          <w:color w:val="201F1E"/>
          <w:lang w:eastAsia="nl-NL"/>
        </w:rPr>
        <w:br/>
      </w:r>
    </w:p>
    <w:p w14:paraId="6D039944" w14:textId="5C2CE71A" w:rsidR="0093602A" w:rsidRPr="00A41D50" w:rsidRDefault="0093602A" w:rsidP="005F1C55">
      <w:pPr>
        <w:pStyle w:val="Lijstalinea"/>
        <w:numPr>
          <w:ilvl w:val="0"/>
          <w:numId w:val="14"/>
        </w:numPr>
        <w:spacing w:after="240"/>
        <w:rPr>
          <w:rFonts w:eastAsia="Times New Roman" w:cstheme="minorHAnsi"/>
          <w:b/>
          <w:bCs/>
          <w:color w:val="201F1E"/>
          <w:lang w:eastAsia="nl-NL"/>
        </w:rPr>
      </w:pPr>
      <w:r w:rsidRPr="00E75B1D">
        <w:rPr>
          <w:rFonts w:eastAsia="Times New Roman" w:cstheme="minorHAnsi"/>
          <w:b/>
          <w:bCs/>
          <w:color w:val="201F1E"/>
          <w:lang w:eastAsia="nl-NL"/>
        </w:rPr>
        <w:t>Dag van de dorpsondersteuner</w:t>
      </w:r>
      <w:r w:rsidR="00AC1140">
        <w:rPr>
          <w:rFonts w:eastAsia="Times New Roman" w:cstheme="minorHAnsi"/>
          <w:b/>
          <w:bCs/>
          <w:color w:val="201F1E"/>
          <w:lang w:eastAsia="nl-NL"/>
        </w:rPr>
        <w:br/>
      </w:r>
      <w:r w:rsidR="00AC1140">
        <w:rPr>
          <w:rFonts w:eastAsia="Times New Roman" w:cstheme="minorHAnsi"/>
          <w:color w:val="201F1E"/>
          <w:lang w:eastAsia="nl-NL"/>
        </w:rPr>
        <w:t>Vanuit de dorpsraad sluit er niemand aan tijdens deze dag.</w:t>
      </w:r>
      <w:r w:rsidR="00A41D50">
        <w:rPr>
          <w:rFonts w:eastAsia="Times New Roman" w:cstheme="minorHAnsi"/>
          <w:color w:val="201F1E"/>
          <w:lang w:eastAsia="nl-NL"/>
        </w:rPr>
        <w:br/>
      </w:r>
    </w:p>
    <w:p w14:paraId="2CD756E2" w14:textId="10D9F6AD" w:rsidR="00A41D50" w:rsidRDefault="00A41D50" w:rsidP="005F1C55">
      <w:pPr>
        <w:pStyle w:val="Lijstalinea"/>
        <w:numPr>
          <w:ilvl w:val="0"/>
          <w:numId w:val="14"/>
        </w:numPr>
        <w:spacing w:after="240"/>
        <w:rPr>
          <w:rFonts w:eastAsia="Times New Roman" w:cstheme="minorHAnsi"/>
          <w:b/>
          <w:bCs/>
          <w:color w:val="201F1E"/>
          <w:lang w:eastAsia="nl-NL"/>
        </w:rPr>
      </w:pPr>
      <w:r>
        <w:rPr>
          <w:rFonts w:eastAsia="Times New Roman" w:cstheme="minorHAnsi"/>
          <w:b/>
          <w:bCs/>
          <w:color w:val="201F1E"/>
          <w:lang w:eastAsia="nl-NL"/>
        </w:rPr>
        <w:t>Nieuw plan Kievietsakker</w:t>
      </w:r>
    </w:p>
    <w:p w14:paraId="673F1E2E" w14:textId="3B1F22EA" w:rsidR="00A41D50" w:rsidRPr="00A41D50" w:rsidRDefault="00A41D50" w:rsidP="00A41D50">
      <w:pPr>
        <w:pStyle w:val="Lijstalinea"/>
        <w:spacing w:after="240"/>
        <w:rPr>
          <w:rFonts w:eastAsia="Times New Roman" w:cstheme="minorHAnsi"/>
          <w:color w:val="201F1E"/>
          <w:lang w:eastAsia="nl-NL"/>
        </w:rPr>
      </w:pPr>
      <w:r>
        <w:rPr>
          <w:rFonts w:eastAsia="Times New Roman" w:cstheme="minorHAnsi"/>
          <w:color w:val="201F1E"/>
          <w:lang w:eastAsia="nl-NL"/>
        </w:rPr>
        <w:t>In de vergadering van oktober komt Sanne een update geven over de nieuwe plannen op de kievietsakker.</w:t>
      </w:r>
    </w:p>
    <w:p w14:paraId="2BD1A70C" w14:textId="0A4EC30E" w:rsidR="00D024F3" w:rsidRPr="00E75B1D" w:rsidRDefault="00E022EE" w:rsidP="00F37D02">
      <w:pPr>
        <w:spacing w:after="240"/>
        <w:rPr>
          <w:rFonts w:eastAsia="Times New Roman" w:cstheme="minorHAnsi"/>
          <w:color w:val="201F1E"/>
          <w:lang w:eastAsia="nl-NL"/>
        </w:rPr>
      </w:pPr>
      <w:r w:rsidRPr="00E75B1D">
        <w:rPr>
          <w:rFonts w:eastAsia="Times New Roman" w:cstheme="minorHAnsi"/>
          <w:b/>
          <w:bCs/>
          <w:color w:val="201F1E"/>
          <w:lang w:eastAsia="nl-NL"/>
        </w:rPr>
        <w:t>11</w:t>
      </w:r>
      <w:r w:rsidR="003945AE" w:rsidRPr="00E75B1D">
        <w:rPr>
          <w:rFonts w:eastAsia="Times New Roman" w:cstheme="minorHAnsi"/>
          <w:b/>
          <w:bCs/>
          <w:color w:val="201F1E"/>
          <w:lang w:eastAsia="nl-NL"/>
        </w:rPr>
        <w:t xml:space="preserve">. </w:t>
      </w:r>
      <w:r w:rsidR="00B57C31" w:rsidRPr="00E75B1D">
        <w:rPr>
          <w:rFonts w:eastAsia="Times New Roman" w:cstheme="minorHAnsi"/>
          <w:b/>
          <w:bCs/>
          <w:color w:val="201F1E"/>
          <w:lang w:eastAsia="nl-NL"/>
        </w:rPr>
        <w:t xml:space="preserve"> Mutaties actielijst</w:t>
      </w:r>
      <w:r w:rsidR="00056CCD" w:rsidRPr="00E75B1D">
        <w:rPr>
          <w:rFonts w:eastAsia="Times New Roman" w:cstheme="minorHAnsi"/>
          <w:b/>
          <w:bCs/>
          <w:color w:val="201F1E"/>
          <w:lang w:eastAsia="nl-NL"/>
        </w:rPr>
        <w:t xml:space="preserve"> &gt;&gt; </w:t>
      </w:r>
      <w:r w:rsidR="00BA354D" w:rsidRPr="00E75B1D">
        <w:rPr>
          <w:rFonts w:eastAsia="Times New Roman" w:cstheme="minorHAnsi"/>
          <w:b/>
          <w:bCs/>
          <w:color w:val="201F1E"/>
          <w:lang w:eastAsia="nl-NL"/>
        </w:rPr>
        <w:t>besluitvormend</w:t>
      </w:r>
      <w:r w:rsidR="00E75B1D">
        <w:rPr>
          <w:rFonts w:eastAsia="Times New Roman" w:cstheme="minorHAnsi"/>
          <w:b/>
          <w:bCs/>
          <w:color w:val="201F1E"/>
          <w:lang w:eastAsia="nl-NL"/>
        </w:rPr>
        <w:br/>
      </w:r>
      <w:r w:rsidR="00E75B1D">
        <w:rPr>
          <w:rFonts w:eastAsia="Times New Roman" w:cstheme="minorHAnsi"/>
          <w:color w:val="201F1E"/>
          <w:lang w:eastAsia="nl-NL"/>
        </w:rPr>
        <w:t>Zie actielijst.</w:t>
      </w:r>
    </w:p>
    <w:p w14:paraId="15F3A74C" w14:textId="1E9426B2" w:rsidR="00E75B1D" w:rsidRPr="00E75B1D" w:rsidRDefault="00142D4D" w:rsidP="00F37D02">
      <w:pPr>
        <w:spacing w:after="240"/>
        <w:rPr>
          <w:rFonts w:eastAsia="Times New Roman" w:cstheme="minorHAnsi"/>
          <w:color w:val="201F1E"/>
          <w:lang w:eastAsia="nl-NL"/>
        </w:rPr>
      </w:pPr>
      <w:r w:rsidRPr="00E75B1D">
        <w:rPr>
          <w:rFonts w:eastAsia="Times New Roman" w:cstheme="minorHAnsi"/>
          <w:b/>
          <w:bCs/>
          <w:color w:val="201F1E"/>
          <w:lang w:eastAsia="nl-NL"/>
        </w:rPr>
        <w:t>1</w:t>
      </w:r>
      <w:r w:rsidR="00CF5076" w:rsidRPr="00E75B1D">
        <w:rPr>
          <w:rFonts w:eastAsia="Times New Roman" w:cstheme="minorHAnsi"/>
          <w:b/>
          <w:bCs/>
          <w:color w:val="201F1E"/>
          <w:lang w:eastAsia="nl-NL"/>
        </w:rPr>
        <w:t>0</w:t>
      </w:r>
      <w:r w:rsidR="00B57C31" w:rsidRPr="00E75B1D">
        <w:rPr>
          <w:rFonts w:eastAsia="Times New Roman" w:cstheme="minorHAnsi"/>
          <w:b/>
          <w:bCs/>
          <w:color w:val="201F1E"/>
          <w:lang w:eastAsia="nl-NL"/>
        </w:rPr>
        <w:t>. Rondvraag</w:t>
      </w:r>
      <w:r w:rsidR="00E75B1D">
        <w:rPr>
          <w:rFonts w:eastAsia="Times New Roman" w:cstheme="minorHAnsi"/>
          <w:b/>
          <w:bCs/>
          <w:color w:val="201F1E"/>
          <w:lang w:eastAsia="nl-NL"/>
        </w:rPr>
        <w:br/>
      </w:r>
      <w:r w:rsidR="00E75B1D">
        <w:rPr>
          <w:rFonts w:eastAsia="Times New Roman" w:cstheme="minorHAnsi"/>
          <w:color w:val="201F1E"/>
          <w:lang w:eastAsia="nl-NL"/>
        </w:rPr>
        <w:t>Dave zou graag de notulen en agenda doorgestuurd krijgen, verder geen rondvragen.</w:t>
      </w:r>
    </w:p>
    <w:p w14:paraId="7DDC9719" w14:textId="31C5AB7A" w:rsidR="004C4C19" w:rsidRPr="00E75B1D" w:rsidRDefault="00142D4D" w:rsidP="004C4C19">
      <w:pPr>
        <w:rPr>
          <w:rFonts w:eastAsia="Times New Roman" w:cstheme="minorHAnsi"/>
          <w:color w:val="201F1E"/>
          <w:lang w:eastAsia="nl-NL"/>
        </w:rPr>
      </w:pPr>
      <w:r w:rsidRPr="00E75B1D">
        <w:rPr>
          <w:rFonts w:eastAsia="Times New Roman" w:cstheme="minorHAnsi"/>
          <w:b/>
          <w:bCs/>
          <w:color w:val="201F1E"/>
          <w:lang w:eastAsia="nl-NL"/>
        </w:rPr>
        <w:t>1</w:t>
      </w:r>
      <w:r w:rsidR="00CF5076" w:rsidRPr="00E75B1D">
        <w:rPr>
          <w:rFonts w:eastAsia="Times New Roman" w:cstheme="minorHAnsi"/>
          <w:b/>
          <w:bCs/>
          <w:color w:val="201F1E"/>
          <w:lang w:eastAsia="nl-NL"/>
        </w:rPr>
        <w:t>1</w:t>
      </w:r>
      <w:r w:rsidR="002943B5" w:rsidRPr="00E75B1D">
        <w:rPr>
          <w:rFonts w:eastAsia="Times New Roman" w:cstheme="minorHAnsi"/>
          <w:b/>
          <w:bCs/>
          <w:color w:val="201F1E"/>
          <w:lang w:eastAsia="nl-NL"/>
        </w:rPr>
        <w:t>.</w:t>
      </w:r>
      <w:r w:rsidR="00B66DB5" w:rsidRPr="00E75B1D">
        <w:rPr>
          <w:rFonts w:eastAsia="Times New Roman" w:cstheme="minorHAnsi"/>
          <w:b/>
          <w:bCs/>
          <w:color w:val="201F1E"/>
          <w:lang w:eastAsia="nl-NL"/>
        </w:rPr>
        <w:t xml:space="preserve"> </w:t>
      </w:r>
      <w:r w:rsidR="002943B5" w:rsidRPr="00E75B1D">
        <w:rPr>
          <w:rFonts w:eastAsia="Times New Roman" w:cstheme="minorHAnsi"/>
          <w:b/>
          <w:bCs/>
          <w:color w:val="201F1E"/>
          <w:lang w:eastAsia="nl-NL"/>
        </w:rPr>
        <w:t>Sluiting</w:t>
      </w:r>
      <w:r w:rsidR="00E75B1D">
        <w:rPr>
          <w:rFonts w:eastAsia="Times New Roman" w:cstheme="minorHAnsi"/>
          <w:b/>
          <w:bCs/>
          <w:color w:val="201F1E"/>
          <w:lang w:eastAsia="nl-NL"/>
        </w:rPr>
        <w:br/>
      </w:r>
      <w:r w:rsidR="00E75B1D">
        <w:rPr>
          <w:rFonts w:eastAsia="Times New Roman" w:cstheme="minorHAnsi"/>
          <w:color w:val="201F1E"/>
          <w:lang w:eastAsia="nl-NL"/>
        </w:rPr>
        <w:t>Sandra sluit de vergadering.</w:t>
      </w:r>
    </w:p>
    <w:p w14:paraId="33EC5F39" w14:textId="0C95C7D3" w:rsidR="00A86C96" w:rsidRPr="00824630" w:rsidRDefault="00A86C96" w:rsidP="00824630">
      <w:pPr>
        <w:rPr>
          <w:rFonts w:eastAsia="Times New Roman" w:cstheme="minorHAnsi"/>
          <w:color w:val="201F1E"/>
          <w:lang w:eastAsia="nl-NL"/>
        </w:rPr>
      </w:pPr>
    </w:p>
    <w:p w14:paraId="434AA489" w14:textId="77777777" w:rsidR="00ED3725" w:rsidRDefault="00ED3725">
      <w:pPr>
        <w:rPr>
          <w:rFonts w:eastAsia="Times New Roman" w:cstheme="minorHAnsi"/>
          <w:b/>
          <w:bCs/>
          <w:color w:val="201F1E"/>
          <w:lang w:eastAsia="nl-NL"/>
        </w:rPr>
      </w:pPr>
      <w:r>
        <w:rPr>
          <w:rFonts w:eastAsia="Times New Roman" w:cstheme="minorHAnsi"/>
          <w:b/>
          <w:bCs/>
          <w:color w:val="201F1E"/>
          <w:lang w:eastAsia="nl-NL"/>
        </w:rPr>
        <w:br w:type="page"/>
      </w:r>
    </w:p>
    <w:p w14:paraId="0128B064" w14:textId="77777777" w:rsidR="0028097E" w:rsidRDefault="0028097E">
      <w:pPr>
        <w:rPr>
          <w:rFonts w:eastAsia="Times New Roman" w:cstheme="minorHAnsi"/>
          <w:b/>
          <w:bCs/>
          <w:color w:val="201F1E"/>
          <w:lang w:eastAsia="nl-NL"/>
        </w:rPr>
      </w:pPr>
    </w:p>
    <w:p w14:paraId="54B740C1" w14:textId="77777777" w:rsidR="0028097E" w:rsidRDefault="0028097E">
      <w:pPr>
        <w:rPr>
          <w:rFonts w:eastAsia="Times New Roman" w:cstheme="minorHAnsi"/>
          <w:b/>
          <w:bCs/>
          <w:color w:val="201F1E"/>
          <w:lang w:eastAsia="nl-NL"/>
        </w:rPr>
      </w:pPr>
    </w:p>
    <w:p w14:paraId="6434224A" w14:textId="27F4A526" w:rsidR="00E52352" w:rsidRDefault="00D90A10" w:rsidP="007323D6">
      <w:pPr>
        <w:rPr>
          <w:rFonts w:eastAsia="Times New Roman" w:cstheme="minorHAnsi"/>
          <w:b/>
          <w:bCs/>
          <w:color w:val="201F1E"/>
          <w:lang w:eastAsia="nl-NL"/>
        </w:rPr>
      </w:pPr>
      <w:r>
        <w:rPr>
          <w:rFonts w:eastAsia="Times New Roman" w:cstheme="minorHAnsi"/>
          <w:b/>
          <w:bCs/>
          <w:color w:val="201F1E"/>
          <w:lang w:eastAsia="nl-NL"/>
        </w:rPr>
        <w:t xml:space="preserve">Uitnodigingen </w:t>
      </w:r>
      <w:r w:rsidR="00DE6AAD">
        <w:rPr>
          <w:rFonts w:eastAsia="Times New Roman" w:cstheme="minorHAnsi"/>
          <w:b/>
          <w:bCs/>
          <w:color w:val="201F1E"/>
          <w:lang w:eastAsia="nl-NL"/>
        </w:rPr>
        <w:t>vergadering</w:t>
      </w:r>
      <w:r w:rsidR="00C62897">
        <w:rPr>
          <w:rFonts w:eastAsia="Times New Roman" w:cstheme="minorHAnsi"/>
          <w:b/>
          <w:bCs/>
          <w:color w:val="201F1E"/>
          <w:lang w:eastAsia="nl-NL"/>
        </w:rPr>
        <w:t>en 202</w:t>
      </w:r>
      <w:r w:rsidR="00C37B64">
        <w:rPr>
          <w:rFonts w:eastAsia="Times New Roman" w:cstheme="minorHAnsi"/>
          <w:b/>
          <w:bCs/>
          <w:color w:val="201F1E"/>
          <w:lang w:eastAsia="nl-NL"/>
        </w:rPr>
        <w:t>4</w:t>
      </w:r>
      <w:r w:rsidR="00EA77E7">
        <w:rPr>
          <w:rFonts w:eastAsia="Times New Roman" w:cstheme="minorHAnsi"/>
          <w:b/>
          <w:bCs/>
          <w:color w:val="201F1E"/>
          <w:lang w:eastAsia="nl-NL"/>
        </w:rPr>
        <w:t xml:space="preserve"> + onderwerpen</w:t>
      </w:r>
    </w:p>
    <w:p w14:paraId="7DD8CC35" w14:textId="3972A0DC" w:rsidR="00D90A10" w:rsidRDefault="00DE6AAD" w:rsidP="007323D6">
      <w:pPr>
        <w:rPr>
          <w:rFonts w:eastAsia="Times New Roman" w:cstheme="minorHAnsi"/>
          <w:color w:val="201F1E"/>
          <w:lang w:eastAsia="nl-NL"/>
        </w:rPr>
      </w:pPr>
      <w:r>
        <w:rPr>
          <w:rFonts w:eastAsia="Times New Roman" w:cstheme="minorHAnsi"/>
          <w:color w:val="201F1E"/>
          <w:lang w:eastAsia="nl-NL"/>
        </w:rPr>
        <w:t>Januar</w:t>
      </w:r>
      <w:r w:rsidR="00D90A10">
        <w:rPr>
          <w:rFonts w:eastAsia="Times New Roman" w:cstheme="minorHAnsi"/>
          <w:color w:val="201F1E"/>
          <w:lang w:eastAsia="nl-NL"/>
        </w:rPr>
        <w:t>i</w:t>
      </w:r>
      <w:r>
        <w:rPr>
          <w:rFonts w:eastAsia="Times New Roman" w:cstheme="minorHAnsi"/>
          <w:color w:val="201F1E"/>
          <w:lang w:eastAsia="nl-NL"/>
        </w:rPr>
        <w:t>:</w:t>
      </w:r>
      <w:r w:rsidR="00D90A10">
        <w:rPr>
          <w:rFonts w:eastAsia="Times New Roman" w:cstheme="minorHAnsi"/>
          <w:color w:val="201F1E"/>
          <w:lang w:eastAsia="nl-NL"/>
        </w:rPr>
        <w:tab/>
      </w:r>
      <w:r w:rsidR="003C5230">
        <w:rPr>
          <w:rFonts w:eastAsia="Times New Roman" w:cstheme="minorHAnsi"/>
          <w:color w:val="201F1E"/>
          <w:lang w:eastAsia="nl-NL"/>
        </w:rPr>
        <w:t xml:space="preserve"> YNB</w:t>
      </w:r>
    </w:p>
    <w:p w14:paraId="66A6AAF0" w14:textId="61FBD05D" w:rsidR="00DE6AAD" w:rsidRDefault="00D90A10" w:rsidP="007323D6">
      <w:pPr>
        <w:rPr>
          <w:rFonts w:eastAsia="Times New Roman" w:cstheme="minorHAnsi"/>
          <w:color w:val="201F1E"/>
          <w:lang w:eastAsia="nl-NL"/>
        </w:rPr>
      </w:pPr>
      <w:r>
        <w:rPr>
          <w:rFonts w:eastAsia="Times New Roman" w:cstheme="minorHAnsi"/>
          <w:color w:val="201F1E"/>
          <w:lang w:eastAsia="nl-NL"/>
        </w:rPr>
        <w:t xml:space="preserve">Februari: </w:t>
      </w:r>
      <w:r w:rsidR="00635129">
        <w:rPr>
          <w:rFonts w:eastAsia="Times New Roman" w:cstheme="minorHAnsi"/>
          <w:color w:val="201F1E"/>
          <w:lang w:eastAsia="nl-NL"/>
        </w:rPr>
        <w:t>Kermis</w:t>
      </w:r>
      <w:r>
        <w:rPr>
          <w:rFonts w:eastAsia="Times New Roman" w:cstheme="minorHAnsi"/>
          <w:color w:val="201F1E"/>
          <w:lang w:eastAsia="nl-NL"/>
        </w:rPr>
        <w:tab/>
      </w:r>
    </w:p>
    <w:p w14:paraId="181FD414" w14:textId="13678C26" w:rsidR="00D90A10" w:rsidRPr="00440FDD" w:rsidRDefault="00D90A10" w:rsidP="007323D6">
      <w:pPr>
        <w:rPr>
          <w:rFonts w:eastAsia="Times New Roman" w:cstheme="minorHAnsi"/>
          <w:color w:val="201F1E"/>
          <w:lang w:eastAsia="nl-NL"/>
        </w:rPr>
      </w:pPr>
      <w:r>
        <w:rPr>
          <w:rFonts w:eastAsia="Times New Roman" w:cstheme="minorHAnsi"/>
          <w:color w:val="201F1E"/>
          <w:lang w:eastAsia="nl-NL"/>
        </w:rPr>
        <w:t>Maart:</w:t>
      </w:r>
      <w:r w:rsidR="007B6EC4">
        <w:rPr>
          <w:rFonts w:eastAsia="Times New Roman" w:cstheme="minorHAnsi"/>
          <w:color w:val="201F1E"/>
          <w:lang w:eastAsia="nl-NL"/>
        </w:rPr>
        <w:tab/>
      </w:r>
      <w:r w:rsidR="00635129">
        <w:rPr>
          <w:rFonts w:eastAsia="Times New Roman" w:cstheme="minorHAnsi"/>
          <w:color w:val="201F1E"/>
          <w:lang w:eastAsia="nl-NL"/>
        </w:rPr>
        <w:t>Leefbaarheidsgelden</w:t>
      </w:r>
      <w:r w:rsidR="00F37D02">
        <w:rPr>
          <w:rFonts w:eastAsia="Times New Roman" w:cstheme="minorHAnsi"/>
          <w:color w:val="201F1E"/>
          <w:lang w:eastAsia="nl-NL"/>
        </w:rPr>
        <w:t>/</w:t>
      </w:r>
      <w:r w:rsidR="00F129EB">
        <w:rPr>
          <w:rFonts w:eastAsia="Times New Roman" w:cstheme="minorHAnsi"/>
          <w:color w:val="201F1E"/>
          <w:lang w:eastAsia="nl-NL"/>
        </w:rPr>
        <w:t>Y</w:t>
      </w:r>
      <w:r w:rsidR="00F37D02">
        <w:rPr>
          <w:rFonts w:eastAsia="Times New Roman" w:cstheme="minorHAnsi"/>
          <w:color w:val="201F1E"/>
          <w:lang w:eastAsia="nl-NL"/>
        </w:rPr>
        <w:t>nb</w:t>
      </w:r>
    </w:p>
    <w:p w14:paraId="589D19FE" w14:textId="6AA22159" w:rsidR="00D90A10" w:rsidRPr="003C5230" w:rsidRDefault="00D90A10" w:rsidP="007323D6">
      <w:pPr>
        <w:rPr>
          <w:rFonts w:eastAsia="Times New Roman" w:cstheme="minorHAnsi"/>
          <w:color w:val="201F1E"/>
          <w:lang w:eastAsia="nl-NL"/>
        </w:rPr>
      </w:pPr>
      <w:r w:rsidRPr="003C5230">
        <w:rPr>
          <w:rFonts w:eastAsia="Times New Roman" w:cstheme="minorHAnsi"/>
          <w:color w:val="201F1E"/>
          <w:lang w:eastAsia="nl-NL"/>
        </w:rPr>
        <w:t>Ap</w:t>
      </w:r>
      <w:r w:rsidR="009B66FE" w:rsidRPr="003C5230">
        <w:rPr>
          <w:rFonts w:eastAsia="Times New Roman" w:cstheme="minorHAnsi"/>
          <w:color w:val="201F1E"/>
          <w:lang w:eastAsia="nl-NL"/>
        </w:rPr>
        <w:t>r</w:t>
      </w:r>
      <w:r w:rsidRPr="003C5230">
        <w:rPr>
          <w:rFonts w:eastAsia="Times New Roman" w:cstheme="minorHAnsi"/>
          <w:color w:val="201F1E"/>
          <w:lang w:eastAsia="nl-NL"/>
        </w:rPr>
        <w:t>il:</w:t>
      </w:r>
      <w:r w:rsidR="00635129" w:rsidRPr="003C5230">
        <w:rPr>
          <w:rFonts w:eastAsia="Times New Roman" w:cstheme="minorHAnsi"/>
          <w:color w:val="201F1E"/>
          <w:lang w:eastAsia="nl-NL"/>
        </w:rPr>
        <w:t xml:space="preserve"> </w:t>
      </w:r>
      <w:r w:rsidR="00F37D02" w:rsidRPr="003C5230">
        <w:rPr>
          <w:rFonts w:eastAsia="Times New Roman" w:cstheme="minorHAnsi"/>
          <w:color w:val="201F1E"/>
          <w:lang w:eastAsia="nl-NL"/>
        </w:rPr>
        <w:t xml:space="preserve"> </w:t>
      </w:r>
    </w:p>
    <w:p w14:paraId="0AEFF9B1" w14:textId="3749420F" w:rsidR="00D90A10" w:rsidRPr="003C5230" w:rsidRDefault="00D90A10" w:rsidP="007323D6">
      <w:pPr>
        <w:rPr>
          <w:rFonts w:eastAsia="Times New Roman" w:cstheme="minorHAnsi"/>
          <w:color w:val="201F1E"/>
          <w:lang w:eastAsia="nl-NL"/>
        </w:rPr>
      </w:pPr>
      <w:r w:rsidRPr="003C5230">
        <w:rPr>
          <w:rFonts w:eastAsia="Times New Roman" w:cstheme="minorHAnsi"/>
          <w:color w:val="201F1E"/>
          <w:lang w:eastAsia="nl-NL"/>
        </w:rPr>
        <w:t>Mei</w:t>
      </w:r>
      <w:r w:rsidR="00635129" w:rsidRPr="003C5230">
        <w:rPr>
          <w:rFonts w:eastAsia="Times New Roman" w:cstheme="minorHAnsi"/>
          <w:color w:val="201F1E"/>
          <w:lang w:eastAsia="nl-NL"/>
        </w:rPr>
        <w:t xml:space="preserve">: </w:t>
      </w:r>
    </w:p>
    <w:p w14:paraId="203904E3" w14:textId="6E16C2A1" w:rsidR="00D90A10" w:rsidRPr="003C5230" w:rsidRDefault="00D90A10" w:rsidP="007323D6">
      <w:pPr>
        <w:rPr>
          <w:rFonts w:eastAsia="Times New Roman" w:cstheme="minorHAnsi"/>
          <w:color w:val="201F1E"/>
          <w:lang w:eastAsia="nl-NL"/>
        </w:rPr>
      </w:pPr>
      <w:r w:rsidRPr="003C5230">
        <w:rPr>
          <w:rFonts w:eastAsia="Times New Roman" w:cstheme="minorHAnsi"/>
          <w:color w:val="201F1E"/>
          <w:lang w:eastAsia="nl-NL"/>
        </w:rPr>
        <w:t>Juni:</w:t>
      </w:r>
      <w:r w:rsidR="00635129" w:rsidRPr="003C5230">
        <w:rPr>
          <w:rFonts w:eastAsia="Times New Roman" w:cstheme="minorHAnsi"/>
          <w:color w:val="201F1E"/>
          <w:lang w:eastAsia="nl-NL"/>
        </w:rPr>
        <w:t xml:space="preserve"> </w:t>
      </w:r>
    </w:p>
    <w:p w14:paraId="57364D92" w14:textId="4CAF12FD" w:rsidR="00D90A10" w:rsidRPr="003C5230" w:rsidRDefault="00D90A10" w:rsidP="007323D6">
      <w:pPr>
        <w:rPr>
          <w:rFonts w:eastAsia="Times New Roman" w:cstheme="minorHAnsi"/>
          <w:color w:val="201F1E"/>
          <w:lang w:eastAsia="nl-NL"/>
        </w:rPr>
      </w:pPr>
      <w:r w:rsidRPr="003C5230">
        <w:rPr>
          <w:rFonts w:eastAsia="Times New Roman" w:cstheme="minorHAnsi"/>
          <w:color w:val="201F1E"/>
          <w:lang w:eastAsia="nl-NL"/>
        </w:rPr>
        <w:t>Juli:</w:t>
      </w:r>
      <w:r w:rsidR="00635129" w:rsidRPr="003C5230">
        <w:rPr>
          <w:rFonts w:eastAsia="Times New Roman" w:cstheme="minorHAnsi"/>
          <w:color w:val="201F1E"/>
          <w:lang w:eastAsia="nl-NL"/>
        </w:rPr>
        <w:t xml:space="preserve"> </w:t>
      </w:r>
    </w:p>
    <w:p w14:paraId="09B5461C" w14:textId="126895D7" w:rsidR="00D90A10" w:rsidRDefault="00D90A10" w:rsidP="007323D6">
      <w:pPr>
        <w:rPr>
          <w:rFonts w:eastAsia="Times New Roman" w:cstheme="minorHAnsi"/>
          <w:color w:val="201F1E"/>
          <w:lang w:eastAsia="nl-NL"/>
        </w:rPr>
      </w:pPr>
      <w:r>
        <w:rPr>
          <w:rFonts w:eastAsia="Times New Roman" w:cstheme="minorHAnsi"/>
          <w:color w:val="201F1E"/>
          <w:lang w:eastAsia="nl-NL"/>
        </w:rPr>
        <w:t>September:</w:t>
      </w:r>
      <w:r w:rsidR="00635129">
        <w:rPr>
          <w:rFonts w:eastAsia="Times New Roman" w:cstheme="minorHAnsi"/>
          <w:color w:val="201F1E"/>
          <w:lang w:eastAsia="nl-NL"/>
        </w:rPr>
        <w:t xml:space="preserve"> </w:t>
      </w:r>
      <w:proofErr w:type="spellStart"/>
      <w:r w:rsidR="002F30AA" w:rsidRPr="003C5230">
        <w:rPr>
          <w:rFonts w:eastAsia="Times New Roman" w:cstheme="minorHAnsi"/>
          <w:color w:val="201F1E"/>
          <w:lang w:eastAsia="nl-NL"/>
        </w:rPr>
        <w:t>Moy</w:t>
      </w:r>
      <w:proofErr w:type="spellEnd"/>
    </w:p>
    <w:p w14:paraId="1BCDF760" w14:textId="128755CD" w:rsidR="00D90A10" w:rsidRDefault="00D90A10" w:rsidP="007323D6">
      <w:pPr>
        <w:rPr>
          <w:rFonts w:eastAsia="Times New Roman" w:cstheme="minorHAnsi"/>
          <w:color w:val="201F1E"/>
          <w:lang w:eastAsia="nl-NL"/>
        </w:rPr>
      </w:pPr>
      <w:r>
        <w:rPr>
          <w:rFonts w:eastAsia="Times New Roman" w:cstheme="minorHAnsi"/>
          <w:color w:val="201F1E"/>
          <w:lang w:eastAsia="nl-NL"/>
        </w:rPr>
        <w:t xml:space="preserve">Oktober: </w:t>
      </w:r>
      <w:r w:rsidR="00A41D50">
        <w:rPr>
          <w:rFonts w:eastAsia="Times New Roman" w:cstheme="minorHAnsi"/>
          <w:color w:val="201F1E"/>
          <w:lang w:eastAsia="nl-NL"/>
        </w:rPr>
        <w:t>Vliegveld</w:t>
      </w:r>
      <w:r w:rsidR="005F1C55">
        <w:rPr>
          <w:rFonts w:eastAsia="Times New Roman" w:cstheme="minorHAnsi"/>
          <w:color w:val="201F1E"/>
          <w:lang w:eastAsia="nl-NL"/>
        </w:rPr>
        <w:t xml:space="preserve"> en Verkeer</w:t>
      </w:r>
    </w:p>
    <w:p w14:paraId="58D76BF4" w14:textId="66435789" w:rsidR="00C62897" w:rsidRDefault="00C62897" w:rsidP="007323D6">
      <w:pPr>
        <w:rPr>
          <w:rFonts w:eastAsia="Times New Roman" w:cstheme="minorHAnsi"/>
          <w:color w:val="201F1E"/>
          <w:lang w:eastAsia="nl-NL"/>
        </w:rPr>
      </w:pPr>
      <w:r>
        <w:rPr>
          <w:rFonts w:eastAsia="Times New Roman" w:cstheme="minorHAnsi"/>
          <w:color w:val="201F1E"/>
          <w:lang w:eastAsia="nl-NL"/>
        </w:rPr>
        <w:t>November:</w:t>
      </w:r>
      <w:r w:rsidR="003C5230">
        <w:rPr>
          <w:rFonts w:eastAsia="Times New Roman" w:cstheme="minorHAnsi"/>
          <w:color w:val="201F1E"/>
          <w:lang w:eastAsia="nl-NL"/>
        </w:rPr>
        <w:t xml:space="preserve"> </w:t>
      </w:r>
      <w:r w:rsidR="0093602A">
        <w:rPr>
          <w:rFonts w:eastAsia="Times New Roman" w:cstheme="minorHAnsi"/>
          <w:color w:val="201F1E"/>
          <w:lang w:eastAsia="nl-NL"/>
        </w:rPr>
        <w:t xml:space="preserve"> </w:t>
      </w:r>
      <w:r w:rsidR="00A41D50">
        <w:rPr>
          <w:rFonts w:eastAsia="Times New Roman" w:cstheme="minorHAnsi"/>
          <w:color w:val="201F1E"/>
          <w:lang w:eastAsia="nl-NL"/>
        </w:rPr>
        <w:t xml:space="preserve">YNB en </w:t>
      </w:r>
      <w:r w:rsidR="0093602A">
        <w:rPr>
          <w:rFonts w:eastAsia="Times New Roman" w:cstheme="minorHAnsi"/>
          <w:color w:val="201F1E"/>
          <w:lang w:eastAsia="nl-NL"/>
        </w:rPr>
        <w:t>Werkgroep Wonen</w:t>
      </w:r>
    </w:p>
    <w:p w14:paraId="7C773E6F" w14:textId="4B6C96AD" w:rsidR="00C62897" w:rsidRDefault="00C62897" w:rsidP="007323D6">
      <w:pPr>
        <w:rPr>
          <w:rFonts w:eastAsia="Times New Roman" w:cstheme="minorHAnsi"/>
          <w:color w:val="201F1E"/>
          <w:lang w:eastAsia="nl-NL"/>
        </w:rPr>
      </w:pPr>
      <w:r>
        <w:rPr>
          <w:rFonts w:eastAsia="Times New Roman" w:cstheme="minorHAnsi"/>
          <w:color w:val="201F1E"/>
          <w:lang w:eastAsia="nl-NL"/>
        </w:rPr>
        <w:t>December:</w:t>
      </w:r>
      <w:r w:rsidR="0093602A">
        <w:rPr>
          <w:rFonts w:eastAsia="Times New Roman" w:cstheme="minorHAnsi"/>
          <w:color w:val="201F1E"/>
          <w:lang w:eastAsia="nl-NL"/>
        </w:rPr>
        <w:t xml:space="preserve"> </w:t>
      </w:r>
    </w:p>
    <w:p w14:paraId="3D27BE9D" w14:textId="38C85664" w:rsidR="00034985" w:rsidRDefault="00034985" w:rsidP="007323D6">
      <w:pPr>
        <w:rPr>
          <w:rFonts w:eastAsia="Times New Roman" w:cstheme="minorHAnsi"/>
          <w:color w:val="201F1E"/>
          <w:lang w:eastAsia="nl-NL"/>
        </w:rPr>
      </w:pPr>
    </w:p>
    <w:p w14:paraId="3BBDB2CE" w14:textId="495807EC" w:rsidR="00034985" w:rsidRDefault="00034985" w:rsidP="00034985">
      <w:pPr>
        <w:rPr>
          <w:rFonts w:eastAsia="Times New Roman" w:cstheme="minorHAnsi"/>
          <w:b/>
          <w:bCs/>
          <w:color w:val="201F1E"/>
          <w:lang w:eastAsia="nl-NL"/>
        </w:rPr>
      </w:pPr>
      <w:r>
        <w:rPr>
          <w:rFonts w:eastAsia="Times New Roman" w:cstheme="minorHAnsi"/>
          <w:b/>
          <w:bCs/>
          <w:color w:val="201F1E"/>
          <w:lang w:eastAsia="nl-NL"/>
        </w:rPr>
        <w:t>Rolling jaaragenda 20</w:t>
      </w:r>
      <w:r w:rsidR="00704621">
        <w:rPr>
          <w:rFonts w:eastAsia="Times New Roman" w:cstheme="minorHAnsi"/>
          <w:b/>
          <w:bCs/>
          <w:color w:val="201F1E"/>
          <w:lang w:eastAsia="nl-NL"/>
        </w:rPr>
        <w:t>2</w:t>
      </w:r>
      <w:r w:rsidR="00635129">
        <w:rPr>
          <w:rFonts w:eastAsia="Times New Roman" w:cstheme="minorHAnsi"/>
          <w:b/>
          <w:bCs/>
          <w:color w:val="201F1E"/>
          <w:lang w:eastAsia="nl-NL"/>
        </w:rPr>
        <w:t>4</w:t>
      </w:r>
    </w:p>
    <w:p w14:paraId="77815170" w14:textId="78F82134" w:rsidR="00034985" w:rsidRPr="00620428"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Januari:</w:t>
      </w:r>
      <w:r>
        <w:rPr>
          <w:rFonts w:eastAsia="Times New Roman" w:cstheme="minorHAnsi"/>
          <w:color w:val="201F1E"/>
          <w:lang w:eastAsia="nl-NL"/>
        </w:rPr>
        <w:t xml:space="preserve"> </w:t>
      </w:r>
      <w:r>
        <w:rPr>
          <w:rFonts w:eastAsia="Times New Roman" w:cstheme="minorHAnsi"/>
          <w:color w:val="201F1E"/>
          <w:lang w:eastAsia="nl-NL"/>
        </w:rPr>
        <w:tab/>
        <w:t>--</w:t>
      </w:r>
      <w:r w:rsidRPr="00620428">
        <w:rPr>
          <w:rFonts w:eastAsia="Times New Roman" w:cstheme="minorHAnsi"/>
          <w:color w:val="201F1E"/>
          <w:lang w:eastAsia="nl-NL"/>
        </w:rPr>
        <w:tab/>
      </w:r>
      <w:r w:rsidRPr="00620428">
        <w:rPr>
          <w:rFonts w:eastAsia="Times New Roman" w:cstheme="minorHAnsi"/>
          <w:color w:val="201F1E"/>
          <w:lang w:eastAsia="nl-NL"/>
        </w:rPr>
        <w:tab/>
      </w:r>
    </w:p>
    <w:p w14:paraId="371E3644" w14:textId="22A7EDFB"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 xml:space="preserve">Februari: </w:t>
      </w:r>
      <w:r w:rsidRPr="00620428">
        <w:rPr>
          <w:rFonts w:eastAsia="Times New Roman" w:cstheme="minorHAnsi"/>
          <w:color w:val="201F1E"/>
          <w:lang w:eastAsia="nl-NL"/>
        </w:rPr>
        <w:tab/>
      </w:r>
      <w:r w:rsidR="00C538FC">
        <w:rPr>
          <w:rFonts w:eastAsia="Times New Roman" w:cstheme="minorHAnsi"/>
          <w:color w:val="201F1E"/>
          <w:lang w:eastAsia="nl-NL"/>
        </w:rPr>
        <w:t>Financiële update 202</w:t>
      </w:r>
      <w:r w:rsidR="00EE60FE">
        <w:rPr>
          <w:rFonts w:eastAsia="Times New Roman" w:cstheme="minorHAnsi"/>
          <w:color w:val="201F1E"/>
          <w:lang w:eastAsia="nl-NL"/>
        </w:rPr>
        <w:t>3</w:t>
      </w:r>
      <w:r w:rsidR="00C538FC">
        <w:rPr>
          <w:rFonts w:eastAsia="Times New Roman" w:cstheme="minorHAnsi"/>
          <w:color w:val="201F1E"/>
          <w:lang w:eastAsia="nl-NL"/>
        </w:rPr>
        <w:t xml:space="preserve"> Dorpsraad / YNB / Wensbus</w:t>
      </w:r>
    </w:p>
    <w:p w14:paraId="1D149CDB" w14:textId="6115A6DB" w:rsidR="00034985" w:rsidRPr="00620428"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Maart:</w:t>
      </w:r>
      <w:r>
        <w:rPr>
          <w:rFonts w:eastAsia="Times New Roman" w:cstheme="minorHAnsi"/>
          <w:color w:val="201F1E"/>
          <w:lang w:eastAsia="nl-NL"/>
        </w:rPr>
        <w:t xml:space="preserve"> </w:t>
      </w:r>
      <w:r w:rsidR="00F77196">
        <w:rPr>
          <w:rFonts w:eastAsia="Times New Roman" w:cstheme="minorHAnsi"/>
          <w:color w:val="201F1E"/>
          <w:lang w:eastAsia="nl-NL"/>
        </w:rPr>
        <w:tab/>
        <w:t>--</w:t>
      </w:r>
    </w:p>
    <w:p w14:paraId="3AD24258" w14:textId="56C9F45D" w:rsidR="00034985" w:rsidRPr="00C15A24"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 xml:space="preserve">April: </w:t>
      </w:r>
      <w:r w:rsidRPr="00C15A24">
        <w:rPr>
          <w:rFonts w:eastAsia="Times New Roman" w:cstheme="minorHAnsi"/>
          <w:color w:val="201F1E"/>
          <w:lang w:eastAsia="nl-NL"/>
        </w:rPr>
        <w:tab/>
      </w:r>
      <w:r w:rsidR="00F77196">
        <w:rPr>
          <w:rFonts w:eastAsia="Times New Roman" w:cstheme="minorHAnsi"/>
          <w:color w:val="201F1E"/>
          <w:lang w:eastAsia="nl-NL"/>
        </w:rPr>
        <w:t>--</w:t>
      </w:r>
    </w:p>
    <w:p w14:paraId="2F47FA12" w14:textId="11066BCD" w:rsidR="00034985"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Mei:</w:t>
      </w:r>
      <w:r w:rsidRPr="00C15A24">
        <w:rPr>
          <w:rFonts w:eastAsia="Times New Roman" w:cstheme="minorHAnsi"/>
          <w:color w:val="201F1E"/>
          <w:lang w:eastAsia="nl-NL"/>
        </w:rPr>
        <w:tab/>
      </w:r>
      <w:r>
        <w:rPr>
          <w:rFonts w:eastAsia="Times New Roman" w:cstheme="minorHAnsi"/>
          <w:color w:val="201F1E"/>
          <w:lang w:eastAsia="nl-NL"/>
        </w:rPr>
        <w:t>Financiële update Dorpsraad / YNB / Wensbus Q1</w:t>
      </w:r>
      <w:r w:rsidR="00A86C96">
        <w:rPr>
          <w:rFonts w:eastAsia="Times New Roman" w:cstheme="minorHAnsi"/>
          <w:color w:val="201F1E"/>
          <w:lang w:eastAsia="nl-NL"/>
        </w:rPr>
        <w:t xml:space="preserve"> </w:t>
      </w:r>
      <w:r w:rsidR="00A86C96" w:rsidRPr="00A86C96">
        <w:rPr>
          <w:rFonts w:eastAsia="Times New Roman" w:cstheme="minorHAnsi"/>
          <w:b/>
          <w:bCs/>
          <w:color w:val="201F1E"/>
          <w:lang w:eastAsia="nl-NL"/>
        </w:rPr>
        <w:t>/</w:t>
      </w:r>
      <w:r w:rsidR="00A86C96">
        <w:rPr>
          <w:rFonts w:eastAsia="Times New Roman" w:cstheme="minorHAnsi"/>
          <w:color w:val="201F1E"/>
          <w:lang w:eastAsia="nl-NL"/>
        </w:rPr>
        <w:t xml:space="preserve"> </w:t>
      </w:r>
    </w:p>
    <w:p w14:paraId="77513EAE" w14:textId="77777777" w:rsidR="00034985" w:rsidRPr="00457CFC" w:rsidRDefault="00034985" w:rsidP="00034985">
      <w:pPr>
        <w:pStyle w:val="Lijstalinea"/>
        <w:numPr>
          <w:ilvl w:val="0"/>
          <w:numId w:val="9"/>
        </w:numPr>
        <w:spacing w:line="252" w:lineRule="auto"/>
        <w:rPr>
          <w:rFonts w:eastAsia="Times New Roman" w:cstheme="minorHAnsi"/>
          <w:color w:val="201F1E"/>
          <w:lang w:eastAsia="nl-NL"/>
        </w:rPr>
      </w:pPr>
      <w:r w:rsidRPr="00457CFC">
        <w:rPr>
          <w:rFonts w:eastAsia="Times New Roman" w:cstheme="minorHAnsi"/>
          <w:color w:val="201F1E"/>
          <w:lang w:eastAsia="nl-NL"/>
        </w:rPr>
        <w:t>Juni:</w:t>
      </w:r>
      <w:r w:rsidRPr="00457CFC">
        <w:rPr>
          <w:rFonts w:eastAsia="Times New Roman" w:cstheme="minorHAnsi"/>
          <w:color w:val="201F1E"/>
          <w:lang w:eastAsia="nl-NL"/>
        </w:rPr>
        <w:tab/>
      </w:r>
      <w:r w:rsidRPr="00457CFC">
        <w:rPr>
          <w:color w:val="201F1E"/>
          <w:lang w:eastAsia="nl-NL"/>
        </w:rPr>
        <w:t>Evaluatie werkgeversrol (YNB + Dorpsondersteuner)</w:t>
      </w:r>
    </w:p>
    <w:p w14:paraId="02DE979E" w14:textId="77777777" w:rsidR="00034985" w:rsidRPr="00620428" w:rsidRDefault="00034985" w:rsidP="00034985">
      <w:pPr>
        <w:pStyle w:val="Lijstalinea"/>
        <w:numPr>
          <w:ilvl w:val="0"/>
          <w:numId w:val="9"/>
        </w:numPr>
        <w:spacing w:line="252" w:lineRule="auto"/>
        <w:rPr>
          <w:rFonts w:eastAsia="Times New Roman" w:cstheme="minorHAnsi"/>
          <w:color w:val="201F1E"/>
          <w:lang w:val="de-DE" w:eastAsia="nl-NL"/>
        </w:rPr>
      </w:pPr>
      <w:r w:rsidRPr="00620428">
        <w:rPr>
          <w:rFonts w:eastAsia="Times New Roman" w:cstheme="minorHAnsi"/>
          <w:color w:val="201F1E"/>
          <w:lang w:val="de-DE" w:eastAsia="nl-NL"/>
        </w:rPr>
        <w:t>Juli:</w:t>
      </w:r>
    </w:p>
    <w:p w14:paraId="306B4C5C" w14:textId="6CB21C61"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145E2A">
        <w:rPr>
          <w:rFonts w:eastAsia="Times New Roman" w:cstheme="minorHAnsi"/>
          <w:color w:val="201F1E"/>
          <w:lang w:eastAsia="nl-NL"/>
        </w:rPr>
        <w:t>Augustus:</w:t>
      </w:r>
      <w:r w:rsidRPr="00145E2A">
        <w:rPr>
          <w:rFonts w:eastAsia="Times New Roman" w:cstheme="minorHAnsi"/>
          <w:color w:val="201F1E"/>
          <w:lang w:eastAsia="nl-NL"/>
        </w:rPr>
        <w:tab/>
      </w:r>
    </w:p>
    <w:p w14:paraId="1F5D359A" w14:textId="2E762AA4" w:rsidR="00034985" w:rsidRPr="003C5230" w:rsidRDefault="00034985" w:rsidP="003C5230">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September:</w:t>
      </w:r>
      <w:r w:rsidR="003C5230">
        <w:rPr>
          <w:rFonts w:eastAsia="Times New Roman" w:cstheme="minorHAnsi"/>
          <w:color w:val="201F1E"/>
          <w:lang w:eastAsia="nl-NL"/>
        </w:rPr>
        <w:t xml:space="preserve"> Financiële update Dorpsraad / YNB / Wensbus Q2</w:t>
      </w:r>
    </w:p>
    <w:p w14:paraId="55DE06B2" w14:textId="77777777" w:rsidR="00034985"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 xml:space="preserve">Oktober: </w:t>
      </w:r>
    </w:p>
    <w:p w14:paraId="41B3CBE2" w14:textId="5F809594" w:rsidR="00034985" w:rsidRPr="00145E2A" w:rsidRDefault="00034985" w:rsidP="00034985">
      <w:pPr>
        <w:pStyle w:val="Lijstalinea"/>
        <w:numPr>
          <w:ilvl w:val="0"/>
          <w:numId w:val="9"/>
        </w:numPr>
        <w:spacing w:line="252" w:lineRule="auto"/>
        <w:rPr>
          <w:rFonts w:eastAsia="Times New Roman" w:cstheme="minorHAnsi"/>
          <w:color w:val="201F1E"/>
          <w:lang w:eastAsia="nl-NL"/>
        </w:rPr>
      </w:pPr>
      <w:r w:rsidRPr="00C15A24">
        <w:rPr>
          <w:rFonts w:eastAsia="Times New Roman" w:cstheme="minorHAnsi"/>
          <w:color w:val="201F1E"/>
          <w:lang w:eastAsia="nl-NL"/>
        </w:rPr>
        <w:t>November:</w:t>
      </w:r>
      <w:r>
        <w:rPr>
          <w:rFonts w:eastAsia="Times New Roman" w:cstheme="minorHAnsi"/>
          <w:color w:val="201F1E"/>
          <w:lang w:eastAsia="nl-NL"/>
        </w:rPr>
        <w:tab/>
      </w:r>
      <w:r w:rsidRPr="00C15A24">
        <w:rPr>
          <w:color w:val="201F1E"/>
          <w:lang w:eastAsia="nl-NL"/>
        </w:rPr>
        <w:t>Jaarplan (thema’s DOP, werkgroepen, belemmerende risico’s, externe ontwikkelingen, conclusies/acties)</w:t>
      </w:r>
      <w:r>
        <w:rPr>
          <w:color w:val="201F1E"/>
          <w:lang w:eastAsia="nl-NL"/>
        </w:rPr>
        <w:t xml:space="preserve"> </w:t>
      </w:r>
    </w:p>
    <w:p w14:paraId="29A16230" w14:textId="412519BA" w:rsidR="00034985" w:rsidRPr="00457CFC" w:rsidRDefault="00034985" w:rsidP="00034985">
      <w:pPr>
        <w:pStyle w:val="Lijstalinea"/>
        <w:numPr>
          <w:ilvl w:val="0"/>
          <w:numId w:val="9"/>
        </w:numPr>
        <w:spacing w:line="252" w:lineRule="auto"/>
        <w:rPr>
          <w:rFonts w:eastAsia="Times New Roman" w:cstheme="minorHAnsi"/>
          <w:color w:val="201F1E"/>
          <w:lang w:eastAsia="nl-NL"/>
        </w:rPr>
      </w:pPr>
      <w:r w:rsidRPr="00620428">
        <w:rPr>
          <w:rFonts w:eastAsia="Times New Roman" w:cstheme="minorHAnsi"/>
          <w:color w:val="201F1E"/>
          <w:lang w:eastAsia="nl-NL"/>
        </w:rPr>
        <w:t>December:</w:t>
      </w:r>
      <w:r>
        <w:rPr>
          <w:rFonts w:eastAsia="Times New Roman" w:cstheme="minorHAnsi"/>
          <w:color w:val="201F1E"/>
          <w:lang w:eastAsia="nl-NL"/>
        </w:rPr>
        <w:tab/>
        <w:t>Zelfevaluatie Dorpsraad</w:t>
      </w:r>
      <w:r w:rsidR="008A4A93">
        <w:rPr>
          <w:rFonts w:eastAsia="Times New Roman" w:cstheme="minorHAnsi"/>
          <w:color w:val="201F1E"/>
          <w:lang w:eastAsia="nl-NL"/>
        </w:rPr>
        <w:t xml:space="preserve"> </w:t>
      </w:r>
      <w:r w:rsidR="008A4A93">
        <w:rPr>
          <w:color w:val="201F1E"/>
          <w:lang w:eastAsia="nl-NL"/>
        </w:rPr>
        <w:t xml:space="preserve">+ </w:t>
      </w:r>
      <w:r w:rsidR="008A4A93">
        <w:rPr>
          <w:rFonts w:eastAsia="Times New Roman" w:cstheme="minorHAnsi"/>
          <w:color w:val="201F1E"/>
          <w:lang w:eastAsia="nl-NL"/>
        </w:rPr>
        <w:t>Financiële update Dorpsraad / YNB / Wensbus Q3</w:t>
      </w:r>
    </w:p>
    <w:p w14:paraId="78A70D7F" w14:textId="77777777" w:rsidR="00034985" w:rsidRPr="00DE6AAD" w:rsidRDefault="00034985" w:rsidP="007323D6">
      <w:pPr>
        <w:rPr>
          <w:rFonts w:eastAsia="Times New Roman" w:cstheme="minorHAnsi"/>
          <w:color w:val="201F1E"/>
          <w:lang w:eastAsia="nl-NL"/>
        </w:rPr>
      </w:pPr>
    </w:p>
    <w:sectPr w:rsidR="00034985" w:rsidRPr="00DE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5F"/>
    <w:multiLevelType w:val="hybridMultilevel"/>
    <w:tmpl w:val="C6121EFE"/>
    <w:lvl w:ilvl="0" w:tplc="E8D0235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861EC0"/>
    <w:multiLevelType w:val="hybridMultilevel"/>
    <w:tmpl w:val="A760B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6411F4C"/>
    <w:multiLevelType w:val="hybridMultilevel"/>
    <w:tmpl w:val="D0E0A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522D4BDF"/>
    <w:multiLevelType w:val="hybridMultilevel"/>
    <w:tmpl w:val="E49A9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BE18A6"/>
    <w:multiLevelType w:val="hybridMultilevel"/>
    <w:tmpl w:val="9EC20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3"/>
  </w:num>
  <w:num w:numId="2" w16cid:durableId="621108465">
    <w:abstractNumId w:val="10"/>
  </w:num>
  <w:num w:numId="3" w16cid:durableId="1291519083">
    <w:abstractNumId w:val="11"/>
  </w:num>
  <w:num w:numId="4" w16cid:durableId="327364871">
    <w:abstractNumId w:val="8"/>
  </w:num>
  <w:num w:numId="5" w16cid:durableId="51931186">
    <w:abstractNumId w:val="6"/>
  </w:num>
  <w:num w:numId="6" w16cid:durableId="545457827">
    <w:abstractNumId w:val="7"/>
  </w:num>
  <w:num w:numId="7" w16cid:durableId="999427474">
    <w:abstractNumId w:val="12"/>
  </w:num>
  <w:num w:numId="8" w16cid:durableId="665060522">
    <w:abstractNumId w:val="2"/>
  </w:num>
  <w:num w:numId="9" w16cid:durableId="562983928">
    <w:abstractNumId w:val="4"/>
  </w:num>
  <w:num w:numId="10" w16cid:durableId="37509812">
    <w:abstractNumId w:val="13"/>
  </w:num>
  <w:num w:numId="11" w16cid:durableId="2007174259">
    <w:abstractNumId w:val="9"/>
  </w:num>
  <w:num w:numId="12" w16cid:durableId="929780238">
    <w:abstractNumId w:val="5"/>
  </w:num>
  <w:num w:numId="13" w16cid:durableId="1507751324">
    <w:abstractNumId w:val="1"/>
  </w:num>
  <w:num w:numId="14" w16cid:durableId="195536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73"/>
    <w:rsid w:val="000074AE"/>
    <w:rsid w:val="000106B1"/>
    <w:rsid w:val="00010D97"/>
    <w:rsid w:val="000157FD"/>
    <w:rsid w:val="00021140"/>
    <w:rsid w:val="00023FC4"/>
    <w:rsid w:val="000243BA"/>
    <w:rsid w:val="000305D7"/>
    <w:rsid w:val="00032051"/>
    <w:rsid w:val="00032CE8"/>
    <w:rsid w:val="00034985"/>
    <w:rsid w:val="00036DA3"/>
    <w:rsid w:val="00037387"/>
    <w:rsid w:val="00042AB3"/>
    <w:rsid w:val="00042BCE"/>
    <w:rsid w:val="00054FE8"/>
    <w:rsid w:val="00055474"/>
    <w:rsid w:val="00056CCD"/>
    <w:rsid w:val="00061091"/>
    <w:rsid w:val="00063563"/>
    <w:rsid w:val="00063F08"/>
    <w:rsid w:val="0007213A"/>
    <w:rsid w:val="000865D2"/>
    <w:rsid w:val="00092434"/>
    <w:rsid w:val="00097B5A"/>
    <w:rsid w:val="000A35FB"/>
    <w:rsid w:val="000A3824"/>
    <w:rsid w:val="000B4B8E"/>
    <w:rsid w:val="000C20C4"/>
    <w:rsid w:val="000C7C51"/>
    <w:rsid w:val="000D1B84"/>
    <w:rsid w:val="000D46B9"/>
    <w:rsid w:val="000E7FBD"/>
    <w:rsid w:val="000F455A"/>
    <w:rsid w:val="001018E2"/>
    <w:rsid w:val="00106D53"/>
    <w:rsid w:val="00115259"/>
    <w:rsid w:val="0012125A"/>
    <w:rsid w:val="00123556"/>
    <w:rsid w:val="00125BB5"/>
    <w:rsid w:val="00133514"/>
    <w:rsid w:val="001340BA"/>
    <w:rsid w:val="00135578"/>
    <w:rsid w:val="001371D2"/>
    <w:rsid w:val="001403FA"/>
    <w:rsid w:val="00142488"/>
    <w:rsid w:val="00142D4D"/>
    <w:rsid w:val="001465A1"/>
    <w:rsid w:val="00147E97"/>
    <w:rsid w:val="00151BD4"/>
    <w:rsid w:val="00153E40"/>
    <w:rsid w:val="00153EC0"/>
    <w:rsid w:val="00154438"/>
    <w:rsid w:val="0015520A"/>
    <w:rsid w:val="00165C08"/>
    <w:rsid w:val="001709CF"/>
    <w:rsid w:val="00170F3B"/>
    <w:rsid w:val="00176339"/>
    <w:rsid w:val="00177D93"/>
    <w:rsid w:val="00182EA3"/>
    <w:rsid w:val="00184DFF"/>
    <w:rsid w:val="00191225"/>
    <w:rsid w:val="00192590"/>
    <w:rsid w:val="00192C39"/>
    <w:rsid w:val="00193418"/>
    <w:rsid w:val="00195C01"/>
    <w:rsid w:val="00197DC7"/>
    <w:rsid w:val="001A71B3"/>
    <w:rsid w:val="001B0C0A"/>
    <w:rsid w:val="001B635D"/>
    <w:rsid w:val="001B697C"/>
    <w:rsid w:val="001B70C9"/>
    <w:rsid w:val="001B7630"/>
    <w:rsid w:val="001B79BD"/>
    <w:rsid w:val="001C4539"/>
    <w:rsid w:val="001D0A05"/>
    <w:rsid w:val="001D5512"/>
    <w:rsid w:val="001D79AB"/>
    <w:rsid w:val="001E03D5"/>
    <w:rsid w:val="001E51C4"/>
    <w:rsid w:val="00200F8C"/>
    <w:rsid w:val="0020192A"/>
    <w:rsid w:val="00211AA1"/>
    <w:rsid w:val="00211FE8"/>
    <w:rsid w:val="002216E7"/>
    <w:rsid w:val="00227D63"/>
    <w:rsid w:val="0023305C"/>
    <w:rsid w:val="00237367"/>
    <w:rsid w:val="00237519"/>
    <w:rsid w:val="00241A7C"/>
    <w:rsid w:val="0024256D"/>
    <w:rsid w:val="00244D62"/>
    <w:rsid w:val="002453D5"/>
    <w:rsid w:val="00252EC7"/>
    <w:rsid w:val="0026010F"/>
    <w:rsid w:val="00265233"/>
    <w:rsid w:val="0027566D"/>
    <w:rsid w:val="00280481"/>
    <w:rsid w:val="0028097E"/>
    <w:rsid w:val="00281A34"/>
    <w:rsid w:val="00285B0A"/>
    <w:rsid w:val="002943B5"/>
    <w:rsid w:val="002949D3"/>
    <w:rsid w:val="002970BA"/>
    <w:rsid w:val="00297878"/>
    <w:rsid w:val="002A3F52"/>
    <w:rsid w:val="002A438D"/>
    <w:rsid w:val="002A55DF"/>
    <w:rsid w:val="002B141D"/>
    <w:rsid w:val="002B263A"/>
    <w:rsid w:val="002C2AF5"/>
    <w:rsid w:val="002C426B"/>
    <w:rsid w:val="002D6CEC"/>
    <w:rsid w:val="002E3A03"/>
    <w:rsid w:val="002E4622"/>
    <w:rsid w:val="002E5AE0"/>
    <w:rsid w:val="002F30AA"/>
    <w:rsid w:val="00303C68"/>
    <w:rsid w:val="0030506A"/>
    <w:rsid w:val="00307127"/>
    <w:rsid w:val="00307D4E"/>
    <w:rsid w:val="003106DD"/>
    <w:rsid w:val="00312500"/>
    <w:rsid w:val="00322E74"/>
    <w:rsid w:val="003339C9"/>
    <w:rsid w:val="0034411E"/>
    <w:rsid w:val="003446D4"/>
    <w:rsid w:val="003464C4"/>
    <w:rsid w:val="00351546"/>
    <w:rsid w:val="00355AD5"/>
    <w:rsid w:val="00361B9F"/>
    <w:rsid w:val="003638D8"/>
    <w:rsid w:val="0036515C"/>
    <w:rsid w:val="003653CB"/>
    <w:rsid w:val="00365E23"/>
    <w:rsid w:val="00372E40"/>
    <w:rsid w:val="003800EB"/>
    <w:rsid w:val="00381D68"/>
    <w:rsid w:val="00383C5F"/>
    <w:rsid w:val="00383C9D"/>
    <w:rsid w:val="00384AD9"/>
    <w:rsid w:val="0038678D"/>
    <w:rsid w:val="003871F1"/>
    <w:rsid w:val="0038723F"/>
    <w:rsid w:val="003922B5"/>
    <w:rsid w:val="003945AE"/>
    <w:rsid w:val="0039595B"/>
    <w:rsid w:val="003976FA"/>
    <w:rsid w:val="003A7B76"/>
    <w:rsid w:val="003B40EE"/>
    <w:rsid w:val="003C0DD6"/>
    <w:rsid w:val="003C13AD"/>
    <w:rsid w:val="003C4660"/>
    <w:rsid w:val="003C5230"/>
    <w:rsid w:val="003C6307"/>
    <w:rsid w:val="003D0CE7"/>
    <w:rsid w:val="003D1681"/>
    <w:rsid w:val="003D6315"/>
    <w:rsid w:val="003D64B3"/>
    <w:rsid w:val="003E055A"/>
    <w:rsid w:val="003E48E7"/>
    <w:rsid w:val="003F3ACD"/>
    <w:rsid w:val="00402327"/>
    <w:rsid w:val="004070E5"/>
    <w:rsid w:val="00407BB9"/>
    <w:rsid w:val="00407C4E"/>
    <w:rsid w:val="00410AD5"/>
    <w:rsid w:val="00423B20"/>
    <w:rsid w:val="004263B5"/>
    <w:rsid w:val="00431741"/>
    <w:rsid w:val="00434B3D"/>
    <w:rsid w:val="00440FDD"/>
    <w:rsid w:val="00443182"/>
    <w:rsid w:val="00443439"/>
    <w:rsid w:val="00450173"/>
    <w:rsid w:val="00460B04"/>
    <w:rsid w:val="004658EF"/>
    <w:rsid w:val="00466273"/>
    <w:rsid w:val="00476DD7"/>
    <w:rsid w:val="004808C8"/>
    <w:rsid w:val="0048103F"/>
    <w:rsid w:val="00482E48"/>
    <w:rsid w:val="00490C19"/>
    <w:rsid w:val="004930BE"/>
    <w:rsid w:val="004A4395"/>
    <w:rsid w:val="004A5C71"/>
    <w:rsid w:val="004A69DE"/>
    <w:rsid w:val="004A6F65"/>
    <w:rsid w:val="004B00D3"/>
    <w:rsid w:val="004B3B60"/>
    <w:rsid w:val="004C14BE"/>
    <w:rsid w:val="004C192E"/>
    <w:rsid w:val="004C4490"/>
    <w:rsid w:val="004C4C19"/>
    <w:rsid w:val="004C5565"/>
    <w:rsid w:val="004F1B1E"/>
    <w:rsid w:val="004F2FE9"/>
    <w:rsid w:val="004F6047"/>
    <w:rsid w:val="00507422"/>
    <w:rsid w:val="005124B5"/>
    <w:rsid w:val="00514230"/>
    <w:rsid w:val="00517A15"/>
    <w:rsid w:val="0052311D"/>
    <w:rsid w:val="005308ED"/>
    <w:rsid w:val="00534A6E"/>
    <w:rsid w:val="0053621F"/>
    <w:rsid w:val="00540D17"/>
    <w:rsid w:val="00541B3B"/>
    <w:rsid w:val="00542763"/>
    <w:rsid w:val="00542DD7"/>
    <w:rsid w:val="0054330B"/>
    <w:rsid w:val="005463D5"/>
    <w:rsid w:val="00562986"/>
    <w:rsid w:val="005659D5"/>
    <w:rsid w:val="00565BF5"/>
    <w:rsid w:val="00566DE6"/>
    <w:rsid w:val="005717DC"/>
    <w:rsid w:val="00574F35"/>
    <w:rsid w:val="005859E6"/>
    <w:rsid w:val="0059175F"/>
    <w:rsid w:val="00595304"/>
    <w:rsid w:val="00596DA2"/>
    <w:rsid w:val="005B0FF1"/>
    <w:rsid w:val="005B1723"/>
    <w:rsid w:val="005B3CD3"/>
    <w:rsid w:val="005B7A09"/>
    <w:rsid w:val="005C0799"/>
    <w:rsid w:val="005C6075"/>
    <w:rsid w:val="005D0A25"/>
    <w:rsid w:val="005D2CAE"/>
    <w:rsid w:val="005E0EDB"/>
    <w:rsid w:val="005E1E44"/>
    <w:rsid w:val="005E6770"/>
    <w:rsid w:val="005E6D29"/>
    <w:rsid w:val="005F1C55"/>
    <w:rsid w:val="005F2023"/>
    <w:rsid w:val="005F215D"/>
    <w:rsid w:val="005F4196"/>
    <w:rsid w:val="005F7482"/>
    <w:rsid w:val="005F7738"/>
    <w:rsid w:val="0060319D"/>
    <w:rsid w:val="006035A5"/>
    <w:rsid w:val="0060376C"/>
    <w:rsid w:val="006049EC"/>
    <w:rsid w:val="006248B3"/>
    <w:rsid w:val="0062798D"/>
    <w:rsid w:val="006336BA"/>
    <w:rsid w:val="00635129"/>
    <w:rsid w:val="006402B0"/>
    <w:rsid w:val="00640C59"/>
    <w:rsid w:val="006418A4"/>
    <w:rsid w:val="0064326D"/>
    <w:rsid w:val="00645A2A"/>
    <w:rsid w:val="00645D60"/>
    <w:rsid w:val="006504F9"/>
    <w:rsid w:val="00654B5E"/>
    <w:rsid w:val="00662C46"/>
    <w:rsid w:val="006649BD"/>
    <w:rsid w:val="00664FFD"/>
    <w:rsid w:val="006652B4"/>
    <w:rsid w:val="00681CD1"/>
    <w:rsid w:val="00685744"/>
    <w:rsid w:val="0069632A"/>
    <w:rsid w:val="00696BEC"/>
    <w:rsid w:val="006A71B3"/>
    <w:rsid w:val="006B032F"/>
    <w:rsid w:val="006B077E"/>
    <w:rsid w:val="006B3E53"/>
    <w:rsid w:val="006B4BCE"/>
    <w:rsid w:val="006B70CA"/>
    <w:rsid w:val="006C1685"/>
    <w:rsid w:val="006D4633"/>
    <w:rsid w:val="006F32BC"/>
    <w:rsid w:val="006F56BE"/>
    <w:rsid w:val="0070050F"/>
    <w:rsid w:val="00704621"/>
    <w:rsid w:val="00716B9C"/>
    <w:rsid w:val="00720D57"/>
    <w:rsid w:val="00720EAA"/>
    <w:rsid w:val="007249E2"/>
    <w:rsid w:val="007323D6"/>
    <w:rsid w:val="00734B2D"/>
    <w:rsid w:val="00742B61"/>
    <w:rsid w:val="00747B64"/>
    <w:rsid w:val="00761C20"/>
    <w:rsid w:val="00763E52"/>
    <w:rsid w:val="00764F55"/>
    <w:rsid w:val="007658FE"/>
    <w:rsid w:val="00766F2D"/>
    <w:rsid w:val="007703F1"/>
    <w:rsid w:val="00774C54"/>
    <w:rsid w:val="00776DA4"/>
    <w:rsid w:val="007854E2"/>
    <w:rsid w:val="00786409"/>
    <w:rsid w:val="00786712"/>
    <w:rsid w:val="00787C4A"/>
    <w:rsid w:val="00792020"/>
    <w:rsid w:val="007943CD"/>
    <w:rsid w:val="0079474F"/>
    <w:rsid w:val="00794FCB"/>
    <w:rsid w:val="007A0856"/>
    <w:rsid w:val="007A393C"/>
    <w:rsid w:val="007A654B"/>
    <w:rsid w:val="007A7A89"/>
    <w:rsid w:val="007B560F"/>
    <w:rsid w:val="007B6EC4"/>
    <w:rsid w:val="007C1AB3"/>
    <w:rsid w:val="007C6387"/>
    <w:rsid w:val="007D04C3"/>
    <w:rsid w:val="007D0EEA"/>
    <w:rsid w:val="007D4DCC"/>
    <w:rsid w:val="007D6D88"/>
    <w:rsid w:val="007E3C30"/>
    <w:rsid w:val="007F3296"/>
    <w:rsid w:val="007F49CA"/>
    <w:rsid w:val="007F5047"/>
    <w:rsid w:val="007F5EC4"/>
    <w:rsid w:val="00801889"/>
    <w:rsid w:val="00801A52"/>
    <w:rsid w:val="00811880"/>
    <w:rsid w:val="00812442"/>
    <w:rsid w:val="008132CB"/>
    <w:rsid w:val="008134A6"/>
    <w:rsid w:val="00817F79"/>
    <w:rsid w:val="008245D7"/>
    <w:rsid w:val="00824630"/>
    <w:rsid w:val="008340D7"/>
    <w:rsid w:val="0084570F"/>
    <w:rsid w:val="00845911"/>
    <w:rsid w:val="00851C57"/>
    <w:rsid w:val="0086373E"/>
    <w:rsid w:val="008639B2"/>
    <w:rsid w:val="00866E00"/>
    <w:rsid w:val="00867025"/>
    <w:rsid w:val="00870B19"/>
    <w:rsid w:val="00875E7F"/>
    <w:rsid w:val="008760D5"/>
    <w:rsid w:val="00876951"/>
    <w:rsid w:val="008773C7"/>
    <w:rsid w:val="008846C6"/>
    <w:rsid w:val="008861C6"/>
    <w:rsid w:val="00886F8D"/>
    <w:rsid w:val="00893F68"/>
    <w:rsid w:val="008A145B"/>
    <w:rsid w:val="008A22DA"/>
    <w:rsid w:val="008A4A93"/>
    <w:rsid w:val="008A5651"/>
    <w:rsid w:val="008B00B1"/>
    <w:rsid w:val="008B16D5"/>
    <w:rsid w:val="008B1EDE"/>
    <w:rsid w:val="008B51F9"/>
    <w:rsid w:val="008B638C"/>
    <w:rsid w:val="008B7CF0"/>
    <w:rsid w:val="008D1A90"/>
    <w:rsid w:val="008D2ADD"/>
    <w:rsid w:val="008D373E"/>
    <w:rsid w:val="008D762F"/>
    <w:rsid w:val="008E52AF"/>
    <w:rsid w:val="008F0FEF"/>
    <w:rsid w:val="008F1E30"/>
    <w:rsid w:val="008F3556"/>
    <w:rsid w:val="00902476"/>
    <w:rsid w:val="00931F36"/>
    <w:rsid w:val="009328E5"/>
    <w:rsid w:val="009333C5"/>
    <w:rsid w:val="009357FC"/>
    <w:rsid w:val="0093602A"/>
    <w:rsid w:val="009463FF"/>
    <w:rsid w:val="00951649"/>
    <w:rsid w:val="00952703"/>
    <w:rsid w:val="00955476"/>
    <w:rsid w:val="009564FA"/>
    <w:rsid w:val="00966069"/>
    <w:rsid w:val="009660F9"/>
    <w:rsid w:val="00974433"/>
    <w:rsid w:val="0097605A"/>
    <w:rsid w:val="00980ACF"/>
    <w:rsid w:val="0098107C"/>
    <w:rsid w:val="0098123F"/>
    <w:rsid w:val="00984957"/>
    <w:rsid w:val="00985A19"/>
    <w:rsid w:val="009900F6"/>
    <w:rsid w:val="00990881"/>
    <w:rsid w:val="00991AAE"/>
    <w:rsid w:val="00994747"/>
    <w:rsid w:val="009953B4"/>
    <w:rsid w:val="0099700A"/>
    <w:rsid w:val="009A1CB1"/>
    <w:rsid w:val="009A1E8F"/>
    <w:rsid w:val="009A2DF0"/>
    <w:rsid w:val="009A35B0"/>
    <w:rsid w:val="009B03F4"/>
    <w:rsid w:val="009B3DEB"/>
    <w:rsid w:val="009B4E9D"/>
    <w:rsid w:val="009B66FE"/>
    <w:rsid w:val="009B6C7A"/>
    <w:rsid w:val="009D063D"/>
    <w:rsid w:val="009D2A2D"/>
    <w:rsid w:val="009D3A1A"/>
    <w:rsid w:val="009E2F0D"/>
    <w:rsid w:val="009E70BD"/>
    <w:rsid w:val="009F2918"/>
    <w:rsid w:val="009F4725"/>
    <w:rsid w:val="00A01E28"/>
    <w:rsid w:val="00A03DC7"/>
    <w:rsid w:val="00A055F7"/>
    <w:rsid w:val="00A059B9"/>
    <w:rsid w:val="00A07493"/>
    <w:rsid w:val="00A12CC8"/>
    <w:rsid w:val="00A14E7C"/>
    <w:rsid w:val="00A22833"/>
    <w:rsid w:val="00A2450B"/>
    <w:rsid w:val="00A3216E"/>
    <w:rsid w:val="00A33C7C"/>
    <w:rsid w:val="00A34756"/>
    <w:rsid w:val="00A35DD9"/>
    <w:rsid w:val="00A37E54"/>
    <w:rsid w:val="00A41CCE"/>
    <w:rsid w:val="00A41D50"/>
    <w:rsid w:val="00A4554B"/>
    <w:rsid w:val="00A7188D"/>
    <w:rsid w:val="00A7659B"/>
    <w:rsid w:val="00A8441D"/>
    <w:rsid w:val="00A86C96"/>
    <w:rsid w:val="00A90584"/>
    <w:rsid w:val="00A913A0"/>
    <w:rsid w:val="00A92D78"/>
    <w:rsid w:val="00A93051"/>
    <w:rsid w:val="00A96F1D"/>
    <w:rsid w:val="00A9783A"/>
    <w:rsid w:val="00AA009B"/>
    <w:rsid w:val="00AA1124"/>
    <w:rsid w:val="00AA24D3"/>
    <w:rsid w:val="00AA4B76"/>
    <w:rsid w:val="00AB6F50"/>
    <w:rsid w:val="00AC1140"/>
    <w:rsid w:val="00AC1AD4"/>
    <w:rsid w:val="00AC3A6E"/>
    <w:rsid w:val="00AC49C8"/>
    <w:rsid w:val="00AC5446"/>
    <w:rsid w:val="00AD138B"/>
    <w:rsid w:val="00AD4101"/>
    <w:rsid w:val="00AD7EB6"/>
    <w:rsid w:val="00AE162E"/>
    <w:rsid w:val="00AE1CD5"/>
    <w:rsid w:val="00AE4540"/>
    <w:rsid w:val="00AE5312"/>
    <w:rsid w:val="00AE547B"/>
    <w:rsid w:val="00AF6E9C"/>
    <w:rsid w:val="00AF7180"/>
    <w:rsid w:val="00AF73D5"/>
    <w:rsid w:val="00B03006"/>
    <w:rsid w:val="00B034F8"/>
    <w:rsid w:val="00B118CE"/>
    <w:rsid w:val="00B11C70"/>
    <w:rsid w:val="00B147DD"/>
    <w:rsid w:val="00B20EF5"/>
    <w:rsid w:val="00B26D35"/>
    <w:rsid w:val="00B33FF6"/>
    <w:rsid w:val="00B347BC"/>
    <w:rsid w:val="00B451F9"/>
    <w:rsid w:val="00B53607"/>
    <w:rsid w:val="00B574BB"/>
    <w:rsid w:val="00B57C31"/>
    <w:rsid w:val="00B61185"/>
    <w:rsid w:val="00B638C5"/>
    <w:rsid w:val="00B650B8"/>
    <w:rsid w:val="00B65CBA"/>
    <w:rsid w:val="00B66DB5"/>
    <w:rsid w:val="00B74F4C"/>
    <w:rsid w:val="00B76B75"/>
    <w:rsid w:val="00B81427"/>
    <w:rsid w:val="00B83CA2"/>
    <w:rsid w:val="00B84873"/>
    <w:rsid w:val="00B85BFF"/>
    <w:rsid w:val="00B978A1"/>
    <w:rsid w:val="00BA18F3"/>
    <w:rsid w:val="00BA354D"/>
    <w:rsid w:val="00BA5D05"/>
    <w:rsid w:val="00BA5F51"/>
    <w:rsid w:val="00BA7A8B"/>
    <w:rsid w:val="00BB169B"/>
    <w:rsid w:val="00BB270D"/>
    <w:rsid w:val="00BC1BCA"/>
    <w:rsid w:val="00BC350A"/>
    <w:rsid w:val="00BC4FBF"/>
    <w:rsid w:val="00BC73C9"/>
    <w:rsid w:val="00BE7814"/>
    <w:rsid w:val="00BF0478"/>
    <w:rsid w:val="00BF1B2A"/>
    <w:rsid w:val="00BF470D"/>
    <w:rsid w:val="00BF7235"/>
    <w:rsid w:val="00C0046D"/>
    <w:rsid w:val="00C0144A"/>
    <w:rsid w:val="00C16AB1"/>
    <w:rsid w:val="00C20117"/>
    <w:rsid w:val="00C231AA"/>
    <w:rsid w:val="00C24602"/>
    <w:rsid w:val="00C2541F"/>
    <w:rsid w:val="00C26AD4"/>
    <w:rsid w:val="00C30350"/>
    <w:rsid w:val="00C31A82"/>
    <w:rsid w:val="00C32806"/>
    <w:rsid w:val="00C354A0"/>
    <w:rsid w:val="00C35B5E"/>
    <w:rsid w:val="00C37B64"/>
    <w:rsid w:val="00C42130"/>
    <w:rsid w:val="00C47568"/>
    <w:rsid w:val="00C47C5F"/>
    <w:rsid w:val="00C538FC"/>
    <w:rsid w:val="00C54CED"/>
    <w:rsid w:val="00C6034F"/>
    <w:rsid w:val="00C62897"/>
    <w:rsid w:val="00C640FC"/>
    <w:rsid w:val="00C653FE"/>
    <w:rsid w:val="00C84035"/>
    <w:rsid w:val="00C94DF3"/>
    <w:rsid w:val="00CA16ED"/>
    <w:rsid w:val="00CA61A2"/>
    <w:rsid w:val="00CB58B6"/>
    <w:rsid w:val="00CC7D47"/>
    <w:rsid w:val="00CD1653"/>
    <w:rsid w:val="00CD2246"/>
    <w:rsid w:val="00CD4C93"/>
    <w:rsid w:val="00CE1187"/>
    <w:rsid w:val="00CE3364"/>
    <w:rsid w:val="00CE6BF6"/>
    <w:rsid w:val="00CF486C"/>
    <w:rsid w:val="00CF5076"/>
    <w:rsid w:val="00D011D5"/>
    <w:rsid w:val="00D024F3"/>
    <w:rsid w:val="00D052E1"/>
    <w:rsid w:val="00D07606"/>
    <w:rsid w:val="00D11755"/>
    <w:rsid w:val="00D15255"/>
    <w:rsid w:val="00D16C49"/>
    <w:rsid w:val="00D24879"/>
    <w:rsid w:val="00D25524"/>
    <w:rsid w:val="00D26741"/>
    <w:rsid w:val="00D30063"/>
    <w:rsid w:val="00D373F1"/>
    <w:rsid w:val="00D4331C"/>
    <w:rsid w:val="00D44040"/>
    <w:rsid w:val="00D4718B"/>
    <w:rsid w:val="00D51EA4"/>
    <w:rsid w:val="00D57006"/>
    <w:rsid w:val="00D57B8B"/>
    <w:rsid w:val="00D67655"/>
    <w:rsid w:val="00D67669"/>
    <w:rsid w:val="00D7221C"/>
    <w:rsid w:val="00D812C3"/>
    <w:rsid w:val="00D87B06"/>
    <w:rsid w:val="00D90A10"/>
    <w:rsid w:val="00D9205B"/>
    <w:rsid w:val="00D94BAB"/>
    <w:rsid w:val="00D966A9"/>
    <w:rsid w:val="00DA2516"/>
    <w:rsid w:val="00DA5B52"/>
    <w:rsid w:val="00DA714C"/>
    <w:rsid w:val="00DA76A0"/>
    <w:rsid w:val="00DB1B02"/>
    <w:rsid w:val="00DC45F2"/>
    <w:rsid w:val="00DC6CB4"/>
    <w:rsid w:val="00DC6EF4"/>
    <w:rsid w:val="00DD7774"/>
    <w:rsid w:val="00DE3505"/>
    <w:rsid w:val="00DE3958"/>
    <w:rsid w:val="00DE6229"/>
    <w:rsid w:val="00DE685F"/>
    <w:rsid w:val="00DE6AAD"/>
    <w:rsid w:val="00DF0664"/>
    <w:rsid w:val="00DF0C7C"/>
    <w:rsid w:val="00DF47D4"/>
    <w:rsid w:val="00E00B40"/>
    <w:rsid w:val="00E022EE"/>
    <w:rsid w:val="00E108CB"/>
    <w:rsid w:val="00E115B3"/>
    <w:rsid w:val="00E12507"/>
    <w:rsid w:val="00E173F2"/>
    <w:rsid w:val="00E21308"/>
    <w:rsid w:val="00E2164F"/>
    <w:rsid w:val="00E243B8"/>
    <w:rsid w:val="00E253F8"/>
    <w:rsid w:val="00E25436"/>
    <w:rsid w:val="00E301D2"/>
    <w:rsid w:val="00E43289"/>
    <w:rsid w:val="00E4394B"/>
    <w:rsid w:val="00E45815"/>
    <w:rsid w:val="00E52013"/>
    <w:rsid w:val="00E52352"/>
    <w:rsid w:val="00E539CD"/>
    <w:rsid w:val="00E61BB6"/>
    <w:rsid w:val="00E6250D"/>
    <w:rsid w:val="00E6582F"/>
    <w:rsid w:val="00E6640A"/>
    <w:rsid w:val="00E67FAE"/>
    <w:rsid w:val="00E7122D"/>
    <w:rsid w:val="00E7155B"/>
    <w:rsid w:val="00E730DA"/>
    <w:rsid w:val="00E75B1D"/>
    <w:rsid w:val="00E76431"/>
    <w:rsid w:val="00E86760"/>
    <w:rsid w:val="00E928C1"/>
    <w:rsid w:val="00E92C61"/>
    <w:rsid w:val="00E97DB2"/>
    <w:rsid w:val="00EA08FD"/>
    <w:rsid w:val="00EA222F"/>
    <w:rsid w:val="00EA32A4"/>
    <w:rsid w:val="00EA4A9F"/>
    <w:rsid w:val="00EA77E7"/>
    <w:rsid w:val="00EC5714"/>
    <w:rsid w:val="00EC6426"/>
    <w:rsid w:val="00ED3725"/>
    <w:rsid w:val="00ED632A"/>
    <w:rsid w:val="00ED77A3"/>
    <w:rsid w:val="00EE24B5"/>
    <w:rsid w:val="00EE2968"/>
    <w:rsid w:val="00EE60FE"/>
    <w:rsid w:val="00EE67F0"/>
    <w:rsid w:val="00EF1E1E"/>
    <w:rsid w:val="00EF54C6"/>
    <w:rsid w:val="00F00114"/>
    <w:rsid w:val="00F01B0B"/>
    <w:rsid w:val="00F02CAE"/>
    <w:rsid w:val="00F129EB"/>
    <w:rsid w:val="00F1317B"/>
    <w:rsid w:val="00F17D9A"/>
    <w:rsid w:val="00F210E4"/>
    <w:rsid w:val="00F21118"/>
    <w:rsid w:val="00F2174B"/>
    <w:rsid w:val="00F23A4D"/>
    <w:rsid w:val="00F24005"/>
    <w:rsid w:val="00F30F21"/>
    <w:rsid w:val="00F32FEC"/>
    <w:rsid w:val="00F37D02"/>
    <w:rsid w:val="00F4394A"/>
    <w:rsid w:val="00F44406"/>
    <w:rsid w:val="00F44A9D"/>
    <w:rsid w:val="00F47C3E"/>
    <w:rsid w:val="00F5180F"/>
    <w:rsid w:val="00F60003"/>
    <w:rsid w:val="00F63EC7"/>
    <w:rsid w:val="00F6413A"/>
    <w:rsid w:val="00F666CA"/>
    <w:rsid w:val="00F667E3"/>
    <w:rsid w:val="00F67CF3"/>
    <w:rsid w:val="00F70B79"/>
    <w:rsid w:val="00F71526"/>
    <w:rsid w:val="00F731A2"/>
    <w:rsid w:val="00F73898"/>
    <w:rsid w:val="00F77196"/>
    <w:rsid w:val="00F92DC1"/>
    <w:rsid w:val="00F9595E"/>
    <w:rsid w:val="00FA0F04"/>
    <w:rsid w:val="00FA66F7"/>
    <w:rsid w:val="00FB2191"/>
    <w:rsid w:val="00FB6BF9"/>
    <w:rsid w:val="00FC46E8"/>
    <w:rsid w:val="00FC7BD0"/>
    <w:rsid w:val="00FD26C1"/>
    <w:rsid w:val="00FD6BE2"/>
    <w:rsid w:val="00FE211D"/>
    <w:rsid w:val="00FE2B7F"/>
    <w:rsid w:val="00FE3719"/>
    <w:rsid w:val="00FE4C12"/>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07C007A9-2261-47BE-802E-95FB5E0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2F30AA"/>
    <w:rPr>
      <w:color w:val="0563C1" w:themeColor="hyperlink"/>
      <w:u w:val="single"/>
    </w:rPr>
  </w:style>
  <w:style w:type="character" w:styleId="Onopgelostemelding">
    <w:name w:val="Unresolved Mention"/>
    <w:basedOn w:val="Standaardalinea-lettertype"/>
    <w:uiPriority w:val="99"/>
    <w:semiHidden/>
    <w:unhideWhenUsed/>
    <w:rsid w:val="002F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ysselsteyn@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Jeffrey Janssen</cp:lastModifiedBy>
  <cp:revision>3</cp:revision>
  <dcterms:created xsi:type="dcterms:W3CDTF">2024-09-15T19:17:00Z</dcterms:created>
  <dcterms:modified xsi:type="dcterms:W3CDTF">2024-09-15T19:18:00Z</dcterms:modified>
</cp:coreProperties>
</file>