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537F" w14:textId="075BBAAE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hAnsi="Calibri" w:cs="Calibri"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6D2489B" wp14:editId="1644D268">
            <wp:simplePos x="0" y="0"/>
            <wp:positionH relativeFrom="column">
              <wp:posOffset>4525645</wp:posOffset>
            </wp:positionH>
            <wp:positionV relativeFrom="paragraph">
              <wp:posOffset>-389255</wp:posOffset>
            </wp:positionV>
            <wp:extent cx="1508760" cy="14935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1555"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 xml:space="preserve">Dorpsraadvergadering 8 </w:t>
      </w:r>
      <w:r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>april</w:t>
      </w:r>
      <w:r w:rsidRPr="00471555"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 xml:space="preserve"> 2021 </w:t>
      </w:r>
    </w:p>
    <w:p w14:paraId="0FB0F473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Locatie en tijd: </w:t>
      </w:r>
      <w:r w:rsidRPr="00471555">
        <w:rPr>
          <w:rFonts w:ascii="Calibri" w:eastAsia="Times New Roman" w:hAnsi="Calibri" w:cs="Calibri"/>
          <w:color w:val="201F1E"/>
          <w:lang w:eastAsia="nl-NL"/>
        </w:rPr>
        <w:t>Online – Microsoft Teams, 20.00 uur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br/>
        <w:t xml:space="preserve">Afmeldingen: </w:t>
      </w:r>
      <w:r w:rsidRPr="00471555">
        <w:rPr>
          <w:rFonts w:ascii="Calibri" w:eastAsia="Times New Roman" w:hAnsi="Calibri" w:cs="Calibri"/>
          <w:color w:val="201F1E"/>
          <w:lang w:eastAsia="nl-NL"/>
        </w:rPr>
        <w:t>-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br/>
        <w:t>Genodigden:</w:t>
      </w: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 Danique Zegers (notuliste), Redactieraad YNB, Erik Hegger</w:t>
      </w:r>
    </w:p>
    <w:p w14:paraId="129E93EE" w14:textId="77777777" w:rsidR="00471555" w:rsidRPr="00471555" w:rsidRDefault="00471555" w:rsidP="0047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89DD51E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b/>
          <w:bCs/>
          <w:color w:val="201F1E"/>
          <w:sz w:val="28"/>
          <w:szCs w:val="28"/>
          <w:lang w:eastAsia="nl-NL"/>
        </w:rPr>
        <w:t>Agenda</w:t>
      </w:r>
    </w:p>
    <w:p w14:paraId="0A05E0EE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1. Opening</w:t>
      </w:r>
    </w:p>
    <w:p w14:paraId="1E92B5B2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2.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</w:t>
      </w:r>
      <w:r w:rsidRPr="00471555">
        <w:rPr>
          <w:rFonts w:ascii="Calibri" w:eastAsia="Times New Roman" w:hAnsi="Calibri" w:cs="Calibri"/>
          <w:color w:val="201F1E"/>
          <w:lang w:eastAsia="nl-NL"/>
        </w:rPr>
        <w:t>Vaststellen agenda</w:t>
      </w:r>
    </w:p>
    <w:p w14:paraId="7D514015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3. Financiën / advertentiebeleid / delen aankondigingen YNB; aanpak vanaf hier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&gt;&gt; beeldvormend</w:t>
      </w:r>
    </w:p>
    <w:p w14:paraId="31145E57" w14:textId="6C5E070D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4a. (20.30 – 21.00 uur) Redactieraad YNB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toelichten onrust omtrent advertentiebeleid (DR), bespreken idee om aankondigingen te delen (DR), bespreken (voorlopige) aanpak</w:t>
      </w:r>
    </w:p>
    <w:p w14:paraId="6ADBB7C8" w14:textId="413784F9" w:rsidR="0005049C" w:rsidRDefault="00580A72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F115B1">
        <w:rPr>
          <w:rFonts w:ascii="Calibri" w:eastAsia="Times New Roman" w:hAnsi="Calibri" w:cs="Calibri"/>
          <w:color w:val="201F1E"/>
          <w:lang w:eastAsia="nl-NL"/>
        </w:rPr>
        <w:t>Ideeën redactieleden en ondernemers uitgesproken.</w:t>
      </w:r>
      <w:r w:rsidRPr="00F115B1">
        <w:rPr>
          <w:rFonts w:ascii="Calibri" w:eastAsia="Times New Roman" w:hAnsi="Calibri" w:cs="Calibri"/>
          <w:color w:val="201F1E"/>
          <w:lang w:eastAsia="nl-NL"/>
        </w:rPr>
        <w:br/>
        <w:t>Deze worden gebundeld en worden naar het Forum gebracht.</w:t>
      </w:r>
    </w:p>
    <w:p w14:paraId="6F1DF83B" w14:textId="2B4BFB42" w:rsidR="00580A72" w:rsidRPr="00471555" w:rsidRDefault="0005049C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ACTIE</w:t>
      </w:r>
      <w:r w:rsidR="00A37B16">
        <w:rPr>
          <w:rFonts w:ascii="Calibri" w:eastAsia="Times New Roman" w:hAnsi="Calibri" w:cs="Calibri"/>
          <w:color w:val="201F1E"/>
          <w:lang w:eastAsia="nl-NL"/>
        </w:rPr>
        <w:t xml:space="preserve"> </w:t>
      </w:r>
      <w:r>
        <w:rPr>
          <w:rFonts w:ascii="Calibri" w:eastAsia="Times New Roman" w:hAnsi="Calibri" w:cs="Calibri"/>
          <w:color w:val="201F1E"/>
          <w:lang w:eastAsia="nl-NL"/>
        </w:rPr>
        <w:t>Joost</w:t>
      </w:r>
      <w:r w:rsidR="00A37B16">
        <w:rPr>
          <w:rFonts w:ascii="Calibri" w:eastAsia="Times New Roman" w:hAnsi="Calibri" w:cs="Calibri"/>
          <w:color w:val="201F1E"/>
          <w:lang w:eastAsia="nl-NL"/>
        </w:rPr>
        <w:t>:</w:t>
      </w:r>
      <w:r>
        <w:rPr>
          <w:rFonts w:ascii="Calibri" w:eastAsia="Times New Roman" w:hAnsi="Calibri" w:cs="Calibri"/>
          <w:color w:val="201F1E"/>
          <w:lang w:eastAsia="nl-NL"/>
        </w:rPr>
        <w:t xml:space="preserve"> navragen:</w:t>
      </w:r>
      <w:r w:rsidR="00DC3777">
        <w:rPr>
          <w:rFonts w:ascii="Calibri" w:eastAsia="Times New Roman" w:hAnsi="Calibri" w:cs="Calibri"/>
          <w:color w:val="201F1E"/>
          <w:lang w:eastAsia="nl-NL"/>
        </w:rPr>
        <w:t xml:space="preserve"> </w:t>
      </w:r>
      <w:r>
        <w:rPr>
          <w:rFonts w:ascii="Calibri" w:eastAsia="Times New Roman" w:hAnsi="Calibri" w:cs="Calibri"/>
          <w:color w:val="201F1E"/>
          <w:lang w:eastAsia="nl-NL"/>
        </w:rPr>
        <w:t>Selectie Ysselsteyn uit Peel en Maas naar het YNB mailen</w:t>
      </w:r>
      <w:r w:rsidR="00A37B16">
        <w:rPr>
          <w:rFonts w:ascii="Calibri" w:eastAsia="Times New Roman" w:hAnsi="Calibri" w:cs="Calibri"/>
          <w:color w:val="201F1E"/>
          <w:lang w:eastAsia="nl-NL"/>
        </w:rPr>
        <w:t>.</w:t>
      </w:r>
      <w:r w:rsidR="00A37B16">
        <w:rPr>
          <w:rFonts w:ascii="Calibri" w:eastAsia="Times New Roman" w:hAnsi="Calibri" w:cs="Calibri"/>
          <w:color w:val="201F1E"/>
          <w:lang w:eastAsia="nl-NL"/>
        </w:rPr>
        <w:br/>
        <w:t>ACTIE Jeffrey en Mieke: Uitwisselen paar scenario’s met de redactieraad, aantal abonnees e.d.</w:t>
      </w:r>
    </w:p>
    <w:p w14:paraId="2CEFD10F" w14:textId="0733F2BC" w:rsidR="00A37B16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4b. YNB deel 2 (21.00 uur)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E</w:t>
      </w:r>
      <w:r w:rsidR="00580A72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nkele ondernemers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sluit</w:t>
      </w:r>
      <w:r w:rsidR="00580A72">
        <w:rPr>
          <w:rFonts w:ascii="Calibri" w:eastAsia="Times New Roman" w:hAnsi="Calibri" w:cs="Calibri"/>
          <w:b/>
          <w:bCs/>
          <w:color w:val="201F1E"/>
          <w:lang w:eastAsia="nl-NL"/>
        </w:rPr>
        <w:t>en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aan</w:t>
      </w:r>
    </w:p>
    <w:p w14:paraId="74F886DA" w14:textId="4CF152AB" w:rsidR="00A37B16" w:rsidRPr="00471555" w:rsidRDefault="00A37B16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37B16">
        <w:rPr>
          <w:rFonts w:ascii="Calibri" w:eastAsia="Times New Roman" w:hAnsi="Calibri" w:cs="Calibri"/>
          <w:color w:val="201F1E"/>
          <w:lang w:eastAsia="nl-NL"/>
        </w:rPr>
        <w:t>Wat zijn de ideeën van de ondernemers</w:t>
      </w:r>
      <w:r>
        <w:rPr>
          <w:rFonts w:ascii="Calibri" w:eastAsia="Times New Roman" w:hAnsi="Calibri" w:cs="Calibri"/>
          <w:color w:val="201F1E"/>
          <w:lang w:eastAsia="nl-NL"/>
        </w:rPr>
        <w:t>.</w:t>
      </w:r>
      <w:r>
        <w:rPr>
          <w:rFonts w:ascii="Calibri" w:eastAsia="Times New Roman" w:hAnsi="Calibri" w:cs="Calibri"/>
          <w:color w:val="201F1E"/>
          <w:lang w:eastAsia="nl-NL"/>
        </w:rPr>
        <w:br/>
      </w:r>
      <w:r w:rsidR="002C654D">
        <w:rPr>
          <w:rFonts w:ascii="Calibri" w:eastAsia="Times New Roman" w:hAnsi="Calibri" w:cs="Calibri"/>
          <w:color w:val="201F1E"/>
          <w:lang w:eastAsia="nl-NL"/>
        </w:rPr>
        <w:t>ACTIE</w:t>
      </w:r>
      <w:r w:rsidR="00841194">
        <w:rPr>
          <w:rFonts w:ascii="Calibri" w:eastAsia="Times New Roman" w:hAnsi="Calibri" w:cs="Calibri"/>
          <w:color w:val="201F1E"/>
          <w:lang w:eastAsia="nl-NL"/>
        </w:rPr>
        <w:t xml:space="preserve"> Mieke: Met Edwin (en Mia) sparren.</w:t>
      </w:r>
    </w:p>
    <w:p w14:paraId="7D7344EA" w14:textId="0982FF30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5. Notulen februari en maart 2021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besluitvormend</w:t>
      </w:r>
    </w:p>
    <w:p w14:paraId="01849747" w14:textId="02432983" w:rsidR="00EC1210" w:rsidRPr="00EC1210" w:rsidRDefault="00EC1210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EC1210">
        <w:rPr>
          <w:rFonts w:ascii="Calibri" w:eastAsia="Times New Roman" w:hAnsi="Calibri" w:cs="Calibri"/>
          <w:color w:val="201F1E"/>
          <w:lang w:eastAsia="nl-NL"/>
        </w:rPr>
        <w:t>Wijziging doorgevoerd.</w:t>
      </w:r>
    </w:p>
    <w:p w14:paraId="4A27B686" w14:textId="53403B37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6. Reflectie ontwikkeling Houbensteyn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beeldvormend</w:t>
      </w:r>
    </w:p>
    <w:p w14:paraId="622C8638" w14:textId="2A444981" w:rsidR="00EC1210" w:rsidRPr="00471555" w:rsidRDefault="005F5EC0" w:rsidP="00471555">
      <w:pPr>
        <w:spacing w:line="240" w:lineRule="auto"/>
        <w:rPr>
          <w:rFonts w:eastAsia="Times New Roman" w:cstheme="minorHAnsi"/>
          <w:lang w:eastAsia="nl-NL"/>
        </w:rPr>
      </w:pPr>
      <w:r w:rsidRPr="005F5EC0">
        <w:rPr>
          <w:rFonts w:eastAsia="Times New Roman" w:cstheme="minorHAnsi"/>
          <w:lang w:eastAsia="nl-NL"/>
        </w:rPr>
        <w:t>ACTIE volgende vergadering: Verantwoordelijke rol dorpsraad t.o.v. bewoners benoemen. Informatievoorziening met presidium bespreken.</w:t>
      </w:r>
    </w:p>
    <w:p w14:paraId="709213B6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7. Update ontwikkelingen:</w:t>
      </w:r>
    </w:p>
    <w:p w14:paraId="4549DC2B" w14:textId="77777777" w:rsidR="00480172" w:rsidRDefault="00471555" w:rsidP="00471555">
      <w:pPr>
        <w:spacing w:line="240" w:lineRule="auto"/>
        <w:ind w:left="708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- Werkgroep Dorpscoöperatie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geen ontwikkelingen</w:t>
      </w:r>
      <w:r w:rsidR="00480172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</w:t>
      </w:r>
    </w:p>
    <w:p w14:paraId="566147F4" w14:textId="7C4FED35" w:rsidR="00471555" w:rsidRDefault="00471555" w:rsidP="00471555">
      <w:pPr>
        <w:spacing w:line="240" w:lineRule="auto"/>
        <w:ind w:firstLine="708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- Werkgroep Vliegveld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update voortgang en afspreken hoe verder</w:t>
      </w:r>
    </w:p>
    <w:p w14:paraId="29D7EA58" w14:textId="1400DBB3" w:rsidR="00EB4624" w:rsidRDefault="00EB4624" w:rsidP="00EB4624">
      <w:pPr>
        <w:spacing w:line="240" w:lineRule="auto"/>
        <w:ind w:left="1416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- </w:t>
      </w:r>
      <w:r w:rsidRPr="00EB4624">
        <w:rPr>
          <w:rFonts w:ascii="Calibri" w:eastAsia="Times New Roman" w:hAnsi="Calibri" w:cs="Calibri"/>
          <w:color w:val="201F1E"/>
          <w:lang w:eastAsia="nl-NL"/>
        </w:rPr>
        <w:t>Enquête resultaten geïnventariseerd en gedeeld met de werkgroep</w:t>
      </w:r>
      <w:r>
        <w:rPr>
          <w:rFonts w:ascii="Calibri" w:eastAsia="Times New Roman" w:hAnsi="Calibri" w:cs="Calibri"/>
          <w:color w:val="201F1E"/>
          <w:lang w:eastAsia="nl-NL"/>
        </w:rPr>
        <w:t>.</w:t>
      </w:r>
      <w:r>
        <w:rPr>
          <w:rFonts w:ascii="Calibri" w:eastAsia="Times New Roman" w:hAnsi="Calibri" w:cs="Calibri"/>
          <w:color w:val="201F1E"/>
          <w:lang w:eastAsia="nl-NL"/>
        </w:rPr>
        <w:br/>
      </w:r>
      <w:r w:rsidRPr="00EB4624">
        <w:rPr>
          <w:rFonts w:ascii="Calibri" w:eastAsia="Times New Roman" w:hAnsi="Calibri" w:cs="Calibri"/>
          <w:color w:val="201F1E"/>
          <w:lang w:eastAsia="nl-NL"/>
        </w:rPr>
        <w:t>- Werkgroep vormt een Projectvoorstel</w:t>
      </w:r>
      <w:r>
        <w:rPr>
          <w:rFonts w:ascii="Calibri" w:eastAsia="Times New Roman" w:hAnsi="Calibri" w:cs="Calibri"/>
          <w:color w:val="201F1E"/>
          <w:lang w:eastAsia="nl-NL"/>
        </w:rPr>
        <w:t>.</w:t>
      </w:r>
    </w:p>
    <w:p w14:paraId="7FF919FF" w14:textId="3DC5254D" w:rsidR="00EB4624" w:rsidRPr="00471555" w:rsidRDefault="00EB4624" w:rsidP="00EB4624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EB4624">
        <w:rPr>
          <w:rFonts w:ascii="Calibri" w:eastAsia="Times New Roman" w:hAnsi="Calibri" w:cs="Calibri"/>
          <w:color w:val="201F1E"/>
          <w:lang w:eastAsia="nl-NL"/>
        </w:rPr>
        <w:t>ACTIE Mieke en Martijn: taakverdeling bespreken</w:t>
      </w:r>
    </w:p>
    <w:p w14:paraId="6D123567" w14:textId="66908AE6" w:rsidR="00471555" w:rsidRDefault="00471555" w:rsidP="00471555">
      <w:pPr>
        <w:spacing w:line="240" w:lineRule="auto"/>
        <w:ind w:firstLine="708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- Verkeer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update voortgang</w:t>
      </w:r>
    </w:p>
    <w:p w14:paraId="62EFCD60" w14:textId="1F78E1E3" w:rsidR="00016BD2" w:rsidRDefault="00016BD2" w:rsidP="00016BD2">
      <w:pPr>
        <w:spacing w:line="240" w:lineRule="auto"/>
        <w:ind w:left="1416"/>
        <w:rPr>
          <w:rFonts w:ascii="Calibri" w:eastAsia="Times New Roman" w:hAnsi="Calibri" w:cs="Calibri"/>
          <w:color w:val="201F1E"/>
          <w:lang w:eastAsia="nl-NL"/>
        </w:rPr>
      </w:pPr>
      <w:r w:rsidRPr="00016BD2">
        <w:rPr>
          <w:rFonts w:ascii="Calibri" w:eastAsia="Times New Roman" w:hAnsi="Calibri" w:cs="Calibri"/>
          <w:color w:val="201F1E"/>
          <w:lang w:eastAsia="nl-NL"/>
        </w:rPr>
        <w:t>- Extra lid aangesloten &amp; App groep gevormd.</w:t>
      </w:r>
      <w:r>
        <w:rPr>
          <w:rFonts w:ascii="Calibri" w:eastAsia="Times New Roman" w:hAnsi="Calibri" w:cs="Calibri"/>
          <w:color w:val="201F1E"/>
          <w:lang w:eastAsia="nl-NL"/>
        </w:rPr>
        <w:br/>
      </w:r>
      <w:r w:rsidRPr="00016BD2">
        <w:rPr>
          <w:rFonts w:ascii="Calibri" w:eastAsia="Times New Roman" w:hAnsi="Calibri" w:cs="Calibri"/>
          <w:color w:val="201F1E"/>
          <w:lang w:eastAsia="nl-NL"/>
        </w:rPr>
        <w:t>- Dorpsraad Heide gesproken</w:t>
      </w:r>
      <w:r>
        <w:rPr>
          <w:rFonts w:ascii="Calibri" w:eastAsia="Times New Roman" w:hAnsi="Calibri" w:cs="Calibri"/>
          <w:color w:val="201F1E"/>
          <w:lang w:eastAsia="nl-NL"/>
        </w:rPr>
        <w:t>, komt nog een nieuwe afspraak.</w:t>
      </w:r>
    </w:p>
    <w:p w14:paraId="7B7E8B6A" w14:textId="35D660E4" w:rsidR="00016BD2" w:rsidRPr="00471555" w:rsidRDefault="00016BD2" w:rsidP="00016BD2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 xml:space="preserve">ACTIE Martijn: Eerdere afspraken/mails </w:t>
      </w:r>
      <w:r w:rsidR="00EB4624">
        <w:rPr>
          <w:rFonts w:ascii="Calibri" w:eastAsia="Times New Roman" w:hAnsi="Calibri" w:cs="Calibri"/>
          <w:color w:val="201F1E"/>
          <w:lang w:eastAsia="nl-NL"/>
        </w:rPr>
        <w:t>naar Jan en Mieke doorsturen.</w:t>
      </w:r>
    </w:p>
    <w:p w14:paraId="475C6DD4" w14:textId="5C5376B9" w:rsidR="00EB4624" w:rsidRDefault="00471555" w:rsidP="00EB4624">
      <w:pPr>
        <w:spacing w:line="240" w:lineRule="auto"/>
        <w:ind w:left="708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- Wensbus &gt;&gt; update voortgang</w:t>
      </w:r>
      <w:r w:rsidR="00EB4624">
        <w:rPr>
          <w:rFonts w:ascii="Calibri" w:eastAsia="Times New Roman" w:hAnsi="Calibri" w:cs="Calibri"/>
          <w:color w:val="201F1E"/>
          <w:lang w:eastAsia="nl-NL"/>
        </w:rPr>
        <w:br/>
      </w:r>
      <w:r w:rsidR="00EB4624" w:rsidRPr="00EB4624">
        <w:rPr>
          <w:rFonts w:ascii="Calibri" w:eastAsia="Times New Roman" w:hAnsi="Calibri" w:cs="Calibri"/>
          <w:color w:val="201F1E"/>
          <w:lang w:eastAsia="nl-NL"/>
        </w:rPr>
        <w:t>- Samenwerking Leunen, Veulen en Heide. Komt binnenkort een nieuwe vergadering voor.</w:t>
      </w:r>
      <w:r w:rsidR="00EB4624">
        <w:rPr>
          <w:rFonts w:ascii="Calibri" w:eastAsia="Times New Roman" w:hAnsi="Calibri" w:cs="Calibri"/>
          <w:color w:val="201F1E"/>
          <w:lang w:eastAsia="nl-NL"/>
        </w:rPr>
        <w:br/>
        <w:t>- Komt nog een afstemming met Merselo</w:t>
      </w:r>
    </w:p>
    <w:p w14:paraId="08FE8235" w14:textId="77777777" w:rsidR="00EB4624" w:rsidRPr="00471555" w:rsidRDefault="00EB4624" w:rsidP="00EB4624">
      <w:pPr>
        <w:spacing w:line="240" w:lineRule="auto"/>
        <w:ind w:left="708"/>
        <w:rPr>
          <w:rFonts w:ascii="Calibri" w:eastAsia="Times New Roman" w:hAnsi="Calibri" w:cs="Calibri"/>
          <w:color w:val="201F1E"/>
          <w:lang w:eastAsia="nl-NL"/>
        </w:rPr>
      </w:pPr>
    </w:p>
    <w:p w14:paraId="4A1AEFA2" w14:textId="26D5ED6B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lastRenderedPageBreak/>
        <w:t xml:space="preserve">8. DRO 12 april 2020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AFGEMELD IVM FORUM</w:t>
      </w:r>
    </w:p>
    <w:p w14:paraId="7801E441" w14:textId="6B26B742" w:rsidR="00EB4624" w:rsidRPr="00471555" w:rsidRDefault="00EB4624" w:rsidP="00EB4624">
      <w:pPr>
        <w:rPr>
          <w:lang w:eastAsia="nl-NL"/>
        </w:rPr>
      </w:pPr>
      <w:r>
        <w:rPr>
          <w:lang w:eastAsia="nl-NL"/>
        </w:rPr>
        <w:t>Sandra sluit hier bij aan.</w:t>
      </w:r>
    </w:p>
    <w:p w14:paraId="0667EEC0" w14:textId="1ACF2E34" w:rsidR="00471555" w:rsidRDefault="00471555" w:rsidP="00471555">
      <w:pPr>
        <w:spacing w:line="240" w:lineRule="auto"/>
        <w:rPr>
          <w:rFonts w:ascii="Calibri" w:eastAsia="Times New Roman" w:hAnsi="Calibri" w:cs="Calibri"/>
          <w:i/>
          <w:i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9. Nieuwe wet bestuur en toezicht rechtspersonen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eerste bevindingen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br/>
      </w:r>
      <w:r w:rsidRPr="00471555">
        <w:rPr>
          <w:rFonts w:ascii="Calibri" w:eastAsia="Times New Roman" w:hAnsi="Calibri" w:cs="Calibri"/>
          <w:i/>
          <w:iCs/>
          <w:color w:val="201F1E"/>
          <w:lang w:eastAsia="nl-NL"/>
        </w:rPr>
        <w:t>Hoe gaan we hieraan invulling geven?</w:t>
      </w:r>
    </w:p>
    <w:p w14:paraId="192C4F7E" w14:textId="4E787128" w:rsidR="00A832D4" w:rsidRPr="00471555" w:rsidRDefault="005660AC" w:rsidP="005660AC">
      <w:pPr>
        <w:rPr>
          <w:lang w:eastAsia="nl-NL"/>
        </w:rPr>
      </w:pPr>
      <w:r>
        <w:rPr>
          <w:lang w:eastAsia="nl-NL"/>
        </w:rPr>
        <w:t>ACTIE: Na DRO actielijst opstellen.</w:t>
      </w:r>
    </w:p>
    <w:p w14:paraId="5B529F22" w14:textId="3CE344BC" w:rsidR="00B51482" w:rsidRP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10. Terugkoppeling in dorpsforum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bepalen definitieve onderwerpen &gt;&gt; besluitvormend</w:t>
      </w:r>
    </w:p>
    <w:p w14:paraId="7444430F" w14:textId="3C653342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11. Opvolging Danique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bespreken aanpak</w:t>
      </w:r>
    </w:p>
    <w:p w14:paraId="116C4B56" w14:textId="0964B76C" w:rsidR="00123CC3" w:rsidRDefault="00123CC3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123CC3">
        <w:rPr>
          <w:rFonts w:ascii="Calibri" w:eastAsia="Times New Roman" w:hAnsi="Calibri" w:cs="Calibri"/>
          <w:color w:val="201F1E"/>
          <w:lang w:eastAsia="nl-NL"/>
        </w:rPr>
        <w:t>In dorpsforum melden</w:t>
      </w:r>
      <w:r>
        <w:rPr>
          <w:rFonts w:ascii="Calibri" w:eastAsia="Times New Roman" w:hAnsi="Calibri" w:cs="Calibri"/>
          <w:color w:val="201F1E"/>
          <w:lang w:eastAsia="nl-NL"/>
        </w:rPr>
        <w:t>.</w:t>
      </w:r>
    </w:p>
    <w:p w14:paraId="77DD5FBB" w14:textId="11285525" w:rsidR="00123CC3" w:rsidRPr="00471555" w:rsidRDefault="00123CC3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23CC3">
        <w:rPr>
          <w:rFonts w:ascii="Calibri" w:eastAsia="Times New Roman" w:hAnsi="Calibri" w:cs="Calibri"/>
          <w:color w:val="201F1E"/>
          <w:lang w:eastAsia="nl-NL"/>
        </w:rPr>
        <w:t>ACTIE Martijn en Danique: Houden contact over face to face afscheid mee</w:t>
      </w:r>
      <w:r>
        <w:rPr>
          <w:rFonts w:ascii="Calibri" w:eastAsia="Times New Roman" w:hAnsi="Calibri" w:cs="Calibri"/>
          <w:color w:val="201F1E"/>
          <w:lang w:eastAsia="nl-NL"/>
        </w:rPr>
        <w:t>ting.</w:t>
      </w:r>
    </w:p>
    <w:p w14:paraId="79CD98AC" w14:textId="33FB4224" w:rsidR="00471555" w:rsidRDefault="00471555" w:rsidP="00471555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12. Mail dorpsraad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afspraken maken + binnengekomen stukken</w:t>
      </w:r>
    </w:p>
    <w:p w14:paraId="49253BFD" w14:textId="4DAE3233" w:rsidR="00123CC3" w:rsidRDefault="0086076D" w:rsidP="0086076D">
      <w:pPr>
        <w:rPr>
          <w:lang w:eastAsia="nl-NL"/>
        </w:rPr>
      </w:pPr>
      <w:r>
        <w:rPr>
          <w:lang w:eastAsia="nl-NL"/>
        </w:rPr>
        <w:t>Sandra beheert de mailbox centraal. Stuurt de mails naar de desbetreffende persoon die het aangaat. Bij haast wordt dit bespreekbaar gemaakt.</w:t>
      </w:r>
    </w:p>
    <w:p w14:paraId="5F66F2FF" w14:textId="21467B7C" w:rsidR="00471555" w:rsidRPr="00471555" w:rsidRDefault="0086076D" w:rsidP="00F35E71">
      <w:pPr>
        <w:rPr>
          <w:lang w:eastAsia="nl-NL"/>
        </w:rPr>
      </w:pPr>
      <w:r>
        <w:rPr>
          <w:lang w:eastAsia="nl-NL"/>
        </w:rPr>
        <w:t>ACTIE: Terugkoppelen presidium omtrent mailbox.</w:t>
      </w:r>
      <w:r w:rsidR="00A23353">
        <w:rPr>
          <w:lang w:eastAsia="nl-NL"/>
        </w:rPr>
        <w:br/>
        <w:t>ACTIE Sandra: Mail omtrent bladkorven naar Joost doorsturen.</w:t>
      </w:r>
      <w:r w:rsidR="00F35E71">
        <w:rPr>
          <w:lang w:eastAsia="nl-NL"/>
        </w:rPr>
        <w:br/>
        <w:t>ACTIE Martijn: Annie vragen om Martijn uit de mailbox te halen.</w:t>
      </w:r>
      <w:r w:rsidR="00F35E71">
        <w:rPr>
          <w:lang w:eastAsia="nl-NL"/>
        </w:rPr>
        <w:br/>
      </w:r>
      <w:r w:rsidR="00F35E71">
        <w:rPr>
          <w:lang w:eastAsia="nl-NL"/>
        </w:rPr>
        <w:br/>
      </w:r>
      <w:r w:rsidR="00471555" w:rsidRPr="00471555">
        <w:rPr>
          <w:rFonts w:ascii="Calibri" w:eastAsia="Times New Roman" w:hAnsi="Calibri" w:cs="Calibri"/>
          <w:color w:val="201F1E"/>
          <w:lang w:eastAsia="nl-NL"/>
        </w:rPr>
        <w:t xml:space="preserve">13. Mutaties actielijst </w:t>
      </w:r>
      <w:r w:rsidR="00471555"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zie bijlage &gt;&gt; besluitvormend</w:t>
      </w:r>
    </w:p>
    <w:p w14:paraId="0B850BDD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14. Uitnodigen volgende vergadering(en)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&gt;&gt; besluitvormend</w:t>
      </w:r>
    </w:p>
    <w:p w14:paraId="0A24CDFE" w14:textId="68D68620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15. Rondvraag</w:t>
      </w:r>
    </w:p>
    <w:p w14:paraId="08E46E4B" w14:textId="0437AE8C" w:rsidR="00B34867" w:rsidRDefault="00B34867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ACTIE</w:t>
      </w:r>
      <w:r w:rsidR="003D04B8">
        <w:rPr>
          <w:rFonts w:ascii="Calibri" w:eastAsia="Times New Roman" w:hAnsi="Calibri" w:cs="Calibri"/>
          <w:color w:val="201F1E"/>
          <w:lang w:eastAsia="nl-NL"/>
        </w:rPr>
        <w:t xml:space="preserve"> Martijn</w:t>
      </w:r>
      <w:r>
        <w:rPr>
          <w:rFonts w:ascii="Calibri" w:eastAsia="Times New Roman" w:hAnsi="Calibri" w:cs="Calibri"/>
          <w:color w:val="201F1E"/>
          <w:lang w:eastAsia="nl-NL"/>
        </w:rPr>
        <w:t>: Bericht op FB zetten over gaten bij de Wadi</w:t>
      </w:r>
      <w:r w:rsidR="003D04B8">
        <w:rPr>
          <w:rFonts w:ascii="Calibri" w:eastAsia="Times New Roman" w:hAnsi="Calibri" w:cs="Calibri"/>
          <w:color w:val="201F1E"/>
          <w:lang w:eastAsia="nl-NL"/>
        </w:rPr>
        <w:t>.</w:t>
      </w:r>
    </w:p>
    <w:p w14:paraId="75C05826" w14:textId="0C751F1F" w:rsidR="003D04B8" w:rsidRDefault="003D04B8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ACTIE Joost: Is er aanleiding om het over de bereikbaarheid van calamiteiten te hebben met de burgemeester.</w:t>
      </w:r>
    </w:p>
    <w:p w14:paraId="40FF3F4C" w14:textId="6948ACE1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16. Sluiting</w:t>
      </w:r>
    </w:p>
    <w:p w14:paraId="241D306C" w14:textId="0ED75C4E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76FCD13B" w14:textId="5BF3CDC7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332A232F" w14:textId="72949E62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A8D0D69" w14:textId="2971A0E0" w:rsidR="00471555" w:rsidRDefault="00471555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07357FE7" w14:textId="2A78822F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6C270091" w14:textId="2F4D9D0F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F8F0EF5" w14:textId="3E3DA3EC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5DC6632F" w14:textId="1ED7E2BC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5B2205E9" w14:textId="43499DA7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7A31D99E" w14:textId="65768D50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10182D47" w14:textId="0A8DAFE6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78A1B962" w14:textId="6F51D298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310903EF" w14:textId="41E8C543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19E4623A" w14:textId="6998F81A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2C72DDA8" w14:textId="77777777" w:rsidR="0086076D" w:rsidRDefault="0086076D" w:rsidP="00471555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139A4DBC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B2C1F07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Uitnodigingen vergaderingen 2021 + onderwerpen</w:t>
      </w:r>
    </w:p>
    <w:p w14:paraId="06AF0FE9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Januari: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Redactieraad YNB</w:t>
      </w:r>
    </w:p>
    <w:p w14:paraId="05021240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Februari: 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IBOR + Presidium</w:t>
      </w:r>
    </w:p>
    <w:p w14:paraId="3B82C1FF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Maart: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IBOR 20 uur. + Martijn Claessens 20.30u</w:t>
      </w:r>
    </w:p>
    <w:p w14:paraId="22591593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April: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YNB Redactieraad + VZO</w:t>
      </w: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 + voortgang Wensbus + notulen 8 feb + WBTR bevindingen</w:t>
      </w:r>
    </w:p>
    <w:p w14:paraId="4E9D7C3F" w14:textId="6C3A818E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Mei: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</w:t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b/>
          <w:bCs/>
          <w:color w:val="201F1E"/>
          <w:shd w:val="clear" w:color="auto" w:fill="FFFF00"/>
          <w:lang w:eastAsia="nl-NL"/>
        </w:rPr>
        <w:t xml:space="preserve">WG MOY </w:t>
      </w:r>
      <w:r w:rsidRPr="00471555">
        <w:rPr>
          <w:rFonts w:ascii="Calibri" w:eastAsia="Times New Roman" w:hAnsi="Calibri" w:cs="Calibri"/>
          <w:color w:val="201F1E"/>
          <w:shd w:val="clear" w:color="auto" w:fill="FFFF00"/>
          <w:lang w:eastAsia="nl-NL"/>
        </w:rPr>
        <w:t>+ verdeling werkgroepen per lid</w:t>
      </w:r>
      <w:r w:rsidR="00F35E71">
        <w:rPr>
          <w:rFonts w:ascii="Calibri" w:eastAsia="Times New Roman" w:hAnsi="Calibri" w:cs="Calibri"/>
          <w:color w:val="201F1E"/>
          <w:shd w:val="clear" w:color="auto" w:fill="FFFF00"/>
          <w:lang w:eastAsia="nl-NL"/>
        </w:rPr>
        <w:t xml:space="preserve"> + Presidium</w:t>
      </w:r>
      <w:r w:rsidR="003F18E0">
        <w:rPr>
          <w:rFonts w:ascii="Calibri" w:eastAsia="Times New Roman" w:hAnsi="Calibri" w:cs="Calibri"/>
          <w:color w:val="201F1E"/>
          <w:shd w:val="clear" w:color="auto" w:fill="FFFF00"/>
          <w:lang w:eastAsia="nl-NL"/>
        </w:rPr>
        <w:t xml:space="preserve"> + Financiële update</w:t>
      </w:r>
    </w:p>
    <w:p w14:paraId="0AB4608C" w14:textId="6B8E61E1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Juni:</w:t>
      </w:r>
      <w:r w:rsidR="00C4066C" w:rsidRPr="00C4066C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 </w:t>
      </w:r>
      <w:r w:rsidR="00C4066C">
        <w:rPr>
          <w:rFonts w:ascii="Calibri" w:eastAsia="Times New Roman" w:hAnsi="Calibri" w:cs="Calibri"/>
          <w:b/>
          <w:bCs/>
          <w:color w:val="201F1E"/>
          <w:lang w:eastAsia="nl-NL"/>
        </w:rPr>
        <w:tab/>
      </w:r>
      <w:r w:rsidR="00C4066C">
        <w:rPr>
          <w:rFonts w:ascii="Calibri" w:eastAsia="Times New Roman" w:hAnsi="Calibri" w:cs="Calibri"/>
          <w:b/>
          <w:bCs/>
          <w:color w:val="201F1E"/>
          <w:lang w:eastAsia="nl-NL"/>
        </w:rPr>
        <w:tab/>
      </w:r>
      <w:r w:rsidR="00C4066C"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 xml:space="preserve">WG Vliegveld </w:t>
      </w:r>
    </w:p>
    <w:p w14:paraId="44E87E4D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Juli:</w:t>
      </w:r>
    </w:p>
    <w:p w14:paraId="26422697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Augustus:</w:t>
      </w:r>
    </w:p>
    <w:p w14:paraId="52CF47CB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September:</w:t>
      </w:r>
    </w:p>
    <w:p w14:paraId="750227E3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Oktober: </w:t>
      </w:r>
    </w:p>
    <w:p w14:paraId="6EC113F1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November:</w:t>
      </w:r>
    </w:p>
    <w:p w14:paraId="0026F4B9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December:</w:t>
      </w:r>
    </w:p>
    <w:p w14:paraId="71870D88" w14:textId="77777777" w:rsidR="00471555" w:rsidRPr="00471555" w:rsidRDefault="00471555" w:rsidP="0047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1F20AD" w14:textId="77777777" w:rsidR="00471555" w:rsidRPr="00471555" w:rsidRDefault="00471555" w:rsidP="00471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1555">
        <w:rPr>
          <w:rFonts w:ascii="Calibri" w:eastAsia="Times New Roman" w:hAnsi="Calibri" w:cs="Calibri"/>
          <w:b/>
          <w:bCs/>
          <w:color w:val="201F1E"/>
          <w:lang w:eastAsia="nl-NL"/>
        </w:rPr>
        <w:t>Rolling jaaragenda 2021</w:t>
      </w:r>
    </w:p>
    <w:p w14:paraId="76358840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Januari: 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--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</w:r>
    </w:p>
    <w:p w14:paraId="7EB905AB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Februari: 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--</w:t>
      </w:r>
    </w:p>
    <w:p w14:paraId="1B1B6C3B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Maart: 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--</w:t>
      </w:r>
    </w:p>
    <w:p w14:paraId="0613D7B2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 xml:space="preserve">April: 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--</w:t>
      </w:r>
    </w:p>
    <w:p w14:paraId="42468D59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Mei: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Financiële update Dorpsraad / YNB / Wensbus Q1</w:t>
      </w:r>
    </w:p>
    <w:p w14:paraId="27A96653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Juni: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Evaluatie werkgeversrol (YNB + Dorpsondersteuner)</w:t>
      </w:r>
    </w:p>
    <w:p w14:paraId="28C75393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Juli:</w:t>
      </w:r>
    </w:p>
    <w:p w14:paraId="01DDE494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Augustus: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Financiële update Dorpsraad / YNB / Wensbus Q2</w:t>
      </w:r>
    </w:p>
    <w:p w14:paraId="3896C1C1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September:</w:t>
      </w:r>
    </w:p>
    <w:p w14:paraId="0A93E79B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Oktober: </w:t>
      </w:r>
    </w:p>
    <w:p w14:paraId="6728CB4C" w14:textId="77777777" w:rsidR="00471555" w:rsidRPr="00471555" w:rsidRDefault="00471555" w:rsidP="00471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November: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Jaarplan (thema’s DOP, werkgroepen, belemmerende risico’s, externe ontwikkelingen, conclusies/acties) + Financiële update Dorpsraad / YNB / Wensbus Q3</w:t>
      </w:r>
    </w:p>
    <w:p w14:paraId="230BFFF9" w14:textId="77777777" w:rsidR="00471555" w:rsidRPr="00471555" w:rsidRDefault="00471555" w:rsidP="0047155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201F1E"/>
          <w:lang w:eastAsia="nl-NL"/>
        </w:rPr>
      </w:pPr>
      <w:r w:rsidRPr="00471555">
        <w:rPr>
          <w:rFonts w:ascii="Calibri" w:eastAsia="Times New Roman" w:hAnsi="Calibri" w:cs="Calibri"/>
          <w:color w:val="201F1E"/>
          <w:lang w:eastAsia="nl-NL"/>
        </w:rPr>
        <w:t>December:</w:t>
      </w:r>
      <w:r w:rsidRPr="00471555">
        <w:rPr>
          <w:rFonts w:ascii="Calibri" w:eastAsia="Times New Roman" w:hAnsi="Calibri" w:cs="Calibri"/>
          <w:color w:val="201F1E"/>
          <w:lang w:eastAsia="nl-NL"/>
        </w:rPr>
        <w:tab/>
        <w:t>Zelfevaluatie Dorpsraad</w:t>
      </w:r>
    </w:p>
    <w:p w14:paraId="2BAD0EC5" w14:textId="77777777" w:rsidR="00B84BEC" w:rsidRDefault="003D04B8"/>
    <w:sectPr w:rsidR="00B8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1B25"/>
    <w:multiLevelType w:val="hybridMultilevel"/>
    <w:tmpl w:val="473C4074"/>
    <w:lvl w:ilvl="0" w:tplc="BF50F4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9E4"/>
    <w:multiLevelType w:val="multilevel"/>
    <w:tmpl w:val="4BE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55"/>
    <w:rsid w:val="00016BD2"/>
    <w:rsid w:val="0005049C"/>
    <w:rsid w:val="00123CC3"/>
    <w:rsid w:val="002C654D"/>
    <w:rsid w:val="003D04B8"/>
    <w:rsid w:val="003F18E0"/>
    <w:rsid w:val="00471555"/>
    <w:rsid w:val="00480172"/>
    <w:rsid w:val="005660AC"/>
    <w:rsid w:val="00580A72"/>
    <w:rsid w:val="005F5EC0"/>
    <w:rsid w:val="006C3A58"/>
    <w:rsid w:val="00841194"/>
    <w:rsid w:val="0086076D"/>
    <w:rsid w:val="00900800"/>
    <w:rsid w:val="00A23353"/>
    <w:rsid w:val="00A37B16"/>
    <w:rsid w:val="00A832D4"/>
    <w:rsid w:val="00B34867"/>
    <w:rsid w:val="00B51482"/>
    <w:rsid w:val="00C4066C"/>
    <w:rsid w:val="00CA24E7"/>
    <w:rsid w:val="00DC3777"/>
    <w:rsid w:val="00EB4624"/>
    <w:rsid w:val="00EC1210"/>
    <w:rsid w:val="00F115B1"/>
    <w:rsid w:val="00F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DC74"/>
  <w15:chartTrackingRefBased/>
  <w15:docId w15:val="{D2E544F1-C612-4D1A-AB44-660D94C7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7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471555"/>
  </w:style>
  <w:style w:type="paragraph" w:styleId="Lijstalinea">
    <w:name w:val="List Paragraph"/>
    <w:basedOn w:val="Standaard"/>
    <w:uiPriority w:val="34"/>
    <w:qFormat/>
    <w:rsid w:val="00A3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</dc:creator>
  <cp:keywords/>
  <dc:description/>
  <cp:lastModifiedBy>Danique</cp:lastModifiedBy>
  <cp:revision>14</cp:revision>
  <dcterms:created xsi:type="dcterms:W3CDTF">2021-04-08T17:43:00Z</dcterms:created>
  <dcterms:modified xsi:type="dcterms:W3CDTF">2021-04-08T21:11:00Z</dcterms:modified>
</cp:coreProperties>
</file>