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D5348" w14:textId="54ED2542" w:rsidR="007D4DCC" w:rsidRDefault="002216E7" w:rsidP="008861C6">
      <w:pPr>
        <w:rPr>
          <w:rFonts w:eastAsia="Times New Roman" w:cstheme="minorHAnsi"/>
          <w:b/>
          <w:bCs/>
          <w:color w:val="201F1E"/>
          <w:sz w:val="34"/>
          <w:szCs w:val="34"/>
          <w:lang w:eastAsia="nl-NL"/>
        </w:rPr>
      </w:pPr>
      <w:r w:rsidRPr="0005547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E672C80" wp14:editId="4AD31A77">
            <wp:simplePos x="0" y="0"/>
            <wp:positionH relativeFrom="margin">
              <wp:posOffset>4243705</wp:posOffset>
            </wp:positionH>
            <wp:positionV relativeFrom="margin">
              <wp:posOffset>0</wp:posOffset>
            </wp:positionV>
            <wp:extent cx="1509395" cy="583565"/>
            <wp:effectExtent l="0" t="0" r="0" b="698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66" b="28658"/>
                    <a:stretch/>
                  </pic:blipFill>
                  <pic:spPr bwMode="auto">
                    <a:xfrm>
                      <a:off x="0" y="0"/>
                      <a:ext cx="150939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EDE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D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orpsraad</w:t>
      </w:r>
      <w:r w:rsid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vergadering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  <w:r w:rsidR="00E52352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14 december </w:t>
      </w:r>
      <w:r w:rsidR="007D4DCC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2020</w:t>
      </w:r>
      <w:r w:rsidR="0020192A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</w:p>
    <w:p w14:paraId="632B42E4" w14:textId="06140208" w:rsidR="00055474" w:rsidRPr="00F9050C" w:rsidRDefault="00055474" w:rsidP="008861C6">
      <w:pPr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>Locatie</w:t>
      </w:r>
      <w:r w:rsidR="0020192A">
        <w:rPr>
          <w:rFonts w:eastAsia="Times New Roman" w:cstheme="minorHAnsi"/>
          <w:b/>
          <w:bCs/>
          <w:color w:val="201F1E"/>
          <w:lang w:eastAsia="nl-NL"/>
        </w:rPr>
        <w:t xml:space="preserve"> en tijd</w:t>
      </w:r>
      <w:r>
        <w:rPr>
          <w:rFonts w:eastAsia="Times New Roman" w:cstheme="minorHAnsi"/>
          <w:b/>
          <w:bCs/>
          <w:color w:val="201F1E"/>
          <w:lang w:eastAsia="nl-NL"/>
        </w:rPr>
        <w:t xml:space="preserve">: </w:t>
      </w:r>
      <w:r w:rsidR="00AE162E">
        <w:rPr>
          <w:rFonts w:eastAsia="Times New Roman" w:cstheme="minorHAnsi"/>
          <w:color w:val="201F1E"/>
          <w:lang w:eastAsia="nl-NL"/>
        </w:rPr>
        <w:t>Online – Microsoft Teams</w:t>
      </w:r>
      <w:r w:rsidR="00042AB3">
        <w:rPr>
          <w:rFonts w:eastAsia="Times New Roman" w:cstheme="minorHAnsi"/>
          <w:b/>
          <w:bCs/>
          <w:color w:val="201F1E"/>
          <w:lang w:eastAsia="nl-NL"/>
        </w:rPr>
        <w:br/>
      </w:r>
      <w:r w:rsidR="008B1EDE">
        <w:rPr>
          <w:rFonts w:eastAsia="Times New Roman" w:cstheme="minorHAnsi"/>
          <w:b/>
          <w:bCs/>
          <w:color w:val="201F1E"/>
          <w:lang w:eastAsia="nl-NL"/>
        </w:rPr>
        <w:t xml:space="preserve">Afmeldingen Dorpsraad: </w:t>
      </w:r>
      <w:r w:rsidR="00966069">
        <w:rPr>
          <w:rFonts w:eastAsia="Times New Roman" w:cstheme="minorHAnsi"/>
          <w:color w:val="201F1E"/>
          <w:lang w:eastAsia="nl-NL"/>
        </w:rPr>
        <w:t>Mieke Peeters (</w:t>
      </w:r>
      <w:proofErr w:type="spellStart"/>
      <w:r w:rsidR="00966069">
        <w:rPr>
          <w:rFonts w:eastAsia="Times New Roman" w:cstheme="minorHAnsi"/>
          <w:color w:val="201F1E"/>
          <w:lang w:eastAsia="nl-NL"/>
        </w:rPr>
        <w:t>ivm</w:t>
      </w:r>
      <w:proofErr w:type="spellEnd"/>
      <w:r w:rsidR="00966069">
        <w:rPr>
          <w:rFonts w:eastAsia="Times New Roman" w:cstheme="minorHAnsi"/>
          <w:color w:val="201F1E"/>
          <w:lang w:eastAsia="nl-NL"/>
        </w:rPr>
        <w:t xml:space="preserve"> zwangerschapsverlof)</w:t>
      </w:r>
      <w:r w:rsidR="000F170D">
        <w:rPr>
          <w:rFonts w:eastAsia="Times New Roman" w:cstheme="minorHAnsi"/>
          <w:color w:val="201F1E"/>
          <w:lang w:eastAsia="nl-NL"/>
        </w:rPr>
        <w:t>, Ania</w:t>
      </w:r>
      <w:r w:rsidR="003C38ED">
        <w:rPr>
          <w:rFonts w:eastAsia="Times New Roman" w:cstheme="minorHAnsi"/>
          <w:color w:val="201F1E"/>
          <w:lang w:eastAsia="nl-NL"/>
        </w:rPr>
        <w:t xml:space="preserve"> Janssen</w:t>
      </w:r>
      <w:r w:rsidR="008B1EDE">
        <w:rPr>
          <w:rFonts w:eastAsia="Times New Roman" w:cstheme="minorHAnsi"/>
          <w:b/>
          <w:bCs/>
          <w:color w:val="201F1E"/>
          <w:lang w:eastAsia="nl-NL"/>
        </w:rPr>
        <w:br/>
        <w:t xml:space="preserve">Genodigden: </w:t>
      </w:r>
      <w:r w:rsidR="00460B04">
        <w:rPr>
          <w:rFonts w:eastAsia="Times New Roman" w:cstheme="minorHAnsi"/>
          <w:color w:val="201F1E"/>
          <w:lang w:eastAsia="nl-NL"/>
        </w:rPr>
        <w:t>Joost Smits (Gemeente Venray)</w:t>
      </w:r>
      <w:r w:rsidR="003C38ED">
        <w:rPr>
          <w:rFonts w:eastAsia="Times New Roman" w:cstheme="minorHAnsi"/>
          <w:color w:val="201F1E"/>
          <w:lang w:eastAsia="nl-NL"/>
        </w:rPr>
        <w:t>, Angelique Claassens (</w:t>
      </w:r>
      <w:proofErr w:type="spellStart"/>
      <w:r w:rsidR="003C38ED">
        <w:rPr>
          <w:rFonts w:eastAsia="Times New Roman" w:cstheme="minorHAnsi"/>
          <w:color w:val="201F1E"/>
          <w:lang w:eastAsia="nl-NL"/>
        </w:rPr>
        <w:t>Cie</w:t>
      </w:r>
      <w:proofErr w:type="spellEnd"/>
      <w:r w:rsidR="003C38ED">
        <w:rPr>
          <w:rFonts w:eastAsia="Times New Roman" w:cstheme="minorHAnsi"/>
          <w:color w:val="201F1E"/>
          <w:lang w:eastAsia="nl-NL"/>
        </w:rPr>
        <w:t xml:space="preserve"> Wonen)</w:t>
      </w:r>
      <w:r w:rsidR="00F9050C">
        <w:rPr>
          <w:rFonts w:eastAsia="Times New Roman" w:cstheme="minorHAnsi"/>
          <w:b/>
          <w:bCs/>
          <w:color w:val="201F1E"/>
          <w:lang w:eastAsia="nl-NL"/>
        </w:rPr>
        <w:br/>
      </w:r>
      <w:r w:rsidR="00F9050C">
        <w:rPr>
          <w:rFonts w:eastAsia="Times New Roman" w:cstheme="minorHAnsi"/>
          <w:b/>
          <w:bCs/>
          <w:color w:val="201F1E"/>
          <w:lang w:eastAsia="nl-NL"/>
        </w:rPr>
        <w:br/>
      </w:r>
      <w:r w:rsidRPr="00AF6E9C">
        <w:rPr>
          <w:rFonts w:eastAsia="Times New Roman" w:cstheme="minorHAnsi"/>
          <w:b/>
          <w:bCs/>
          <w:color w:val="201F1E"/>
          <w:sz w:val="28"/>
          <w:szCs w:val="28"/>
          <w:lang w:eastAsia="nl-NL"/>
        </w:rPr>
        <w:t>Agenda</w:t>
      </w:r>
    </w:p>
    <w:p w14:paraId="1CE02C5C" w14:textId="77777777" w:rsidR="00B57C31" w:rsidRPr="00B57C31" w:rsidRDefault="00B57C31" w:rsidP="00B57C31">
      <w:pPr>
        <w:rPr>
          <w:rFonts w:eastAsia="Times New Roman" w:cstheme="minorHAnsi"/>
          <w:color w:val="201F1E"/>
          <w:lang w:eastAsia="nl-NL"/>
        </w:rPr>
      </w:pPr>
      <w:r w:rsidRPr="00B57C31">
        <w:rPr>
          <w:rFonts w:eastAsia="Times New Roman" w:cstheme="minorHAnsi"/>
          <w:color w:val="201F1E"/>
          <w:lang w:eastAsia="nl-NL"/>
        </w:rPr>
        <w:t>1. Opening</w:t>
      </w:r>
    </w:p>
    <w:p w14:paraId="5F128303" w14:textId="070E3385" w:rsidR="00B57C31" w:rsidRPr="003C38ED" w:rsidRDefault="00B57C31" w:rsidP="00B57C31">
      <w:pPr>
        <w:rPr>
          <w:rFonts w:eastAsia="Times New Roman" w:cstheme="minorHAnsi"/>
          <w:i/>
          <w:iCs/>
          <w:color w:val="201F1E"/>
          <w:lang w:eastAsia="nl-NL"/>
        </w:rPr>
      </w:pPr>
      <w:r w:rsidRPr="00B57C31">
        <w:rPr>
          <w:rFonts w:eastAsia="Times New Roman" w:cstheme="minorHAnsi"/>
          <w:color w:val="201F1E"/>
          <w:lang w:eastAsia="nl-NL"/>
        </w:rPr>
        <w:t>2. Vaststellen agenda</w:t>
      </w:r>
      <w:r w:rsidR="003C38ED">
        <w:rPr>
          <w:rFonts w:eastAsia="Times New Roman" w:cstheme="minorHAnsi"/>
          <w:color w:val="201F1E"/>
          <w:lang w:eastAsia="nl-NL"/>
        </w:rPr>
        <w:br/>
      </w:r>
      <w:r w:rsidR="003C38ED">
        <w:rPr>
          <w:rFonts w:eastAsia="Times New Roman" w:cstheme="minorHAnsi"/>
          <w:i/>
          <w:iCs/>
          <w:color w:val="201F1E"/>
          <w:lang w:eastAsia="nl-NL"/>
        </w:rPr>
        <w:t>Agenda is ongewijzigd vastgesteld.</w:t>
      </w:r>
    </w:p>
    <w:p w14:paraId="6438EFC4" w14:textId="07BBB5DF" w:rsidR="00B57C31" w:rsidRPr="003C38ED" w:rsidRDefault="00B57C31" w:rsidP="00B57C31">
      <w:pPr>
        <w:rPr>
          <w:rFonts w:eastAsia="Times New Roman" w:cstheme="minorHAnsi"/>
          <w:i/>
          <w:iCs/>
          <w:color w:val="201F1E"/>
          <w:lang w:eastAsia="nl-NL"/>
        </w:rPr>
      </w:pPr>
      <w:r w:rsidRPr="00B57C31">
        <w:rPr>
          <w:rFonts w:eastAsia="Times New Roman" w:cstheme="minorHAnsi"/>
          <w:color w:val="201F1E"/>
          <w:lang w:eastAsia="nl-NL"/>
        </w:rPr>
        <w:t xml:space="preserve">3. Notulen DR-vergadering </w:t>
      </w:r>
      <w:r w:rsidR="001D79AB">
        <w:rPr>
          <w:rFonts w:eastAsia="Times New Roman" w:cstheme="minorHAnsi"/>
          <w:color w:val="201F1E"/>
          <w:lang w:eastAsia="nl-NL"/>
        </w:rPr>
        <w:t>9 november</w:t>
      </w:r>
      <w:r w:rsidRPr="00B57C31">
        <w:rPr>
          <w:rFonts w:eastAsia="Times New Roman" w:cstheme="minorHAnsi"/>
          <w:color w:val="201F1E"/>
          <w:lang w:eastAsia="nl-NL"/>
        </w:rPr>
        <w:t xml:space="preserve"> </w:t>
      </w:r>
      <w:r w:rsidRPr="00B57C31">
        <w:rPr>
          <w:rFonts w:eastAsia="Times New Roman" w:cstheme="minorHAnsi"/>
          <w:b/>
          <w:bCs/>
          <w:color w:val="201F1E"/>
          <w:lang w:eastAsia="nl-NL"/>
        </w:rPr>
        <w:t>&gt;&gt; Zie bijlage &gt;&gt; besluitvormend</w:t>
      </w:r>
      <w:r w:rsidR="003C38ED">
        <w:rPr>
          <w:rFonts w:eastAsia="Times New Roman" w:cstheme="minorHAnsi"/>
          <w:b/>
          <w:bCs/>
          <w:color w:val="201F1E"/>
          <w:lang w:eastAsia="nl-NL"/>
        </w:rPr>
        <w:br/>
      </w:r>
      <w:r w:rsidR="003C38ED">
        <w:rPr>
          <w:rFonts w:eastAsia="Times New Roman" w:cstheme="minorHAnsi"/>
          <w:i/>
          <w:iCs/>
          <w:color w:val="201F1E"/>
          <w:lang w:eastAsia="nl-NL"/>
        </w:rPr>
        <w:t>Notulen zijn ongewijzigd vastgesteld.</w:t>
      </w:r>
    </w:p>
    <w:p w14:paraId="65ED8009" w14:textId="1E90F62F" w:rsidR="00C9659D" w:rsidRPr="003C38ED" w:rsidRDefault="00B57C31" w:rsidP="00B57C31">
      <w:pPr>
        <w:rPr>
          <w:rFonts w:eastAsia="Times New Roman" w:cstheme="minorHAnsi"/>
          <w:lang w:eastAsia="nl-NL"/>
        </w:rPr>
      </w:pPr>
      <w:r w:rsidRPr="00B57C31">
        <w:rPr>
          <w:rFonts w:eastAsia="Times New Roman" w:cstheme="minorHAnsi"/>
          <w:color w:val="201F1E"/>
          <w:lang w:eastAsia="nl-NL"/>
        </w:rPr>
        <w:t xml:space="preserve">4. </w:t>
      </w:r>
      <w:r w:rsidR="001D79AB">
        <w:rPr>
          <w:rFonts w:eastAsia="Times New Roman" w:cstheme="minorHAnsi"/>
          <w:color w:val="201F1E"/>
          <w:lang w:eastAsia="nl-NL"/>
        </w:rPr>
        <w:t>Commissie Wonen</w:t>
      </w:r>
      <w:r w:rsidR="003446D4">
        <w:rPr>
          <w:rFonts w:eastAsia="Times New Roman" w:cstheme="minorHAnsi"/>
          <w:color w:val="201F1E"/>
          <w:lang w:eastAsia="nl-NL"/>
        </w:rPr>
        <w:t xml:space="preserve"> </w:t>
      </w:r>
      <w:r w:rsidR="003446D4">
        <w:rPr>
          <w:rFonts w:eastAsia="Times New Roman" w:cstheme="minorHAnsi"/>
          <w:b/>
          <w:bCs/>
          <w:color w:val="201F1E"/>
          <w:lang w:eastAsia="nl-NL"/>
        </w:rPr>
        <w:t>&gt;&gt; beeldvormend</w:t>
      </w:r>
      <w:r w:rsidR="003C38ED">
        <w:rPr>
          <w:rFonts w:eastAsia="Times New Roman" w:cstheme="minorHAnsi"/>
          <w:color w:val="201F1E"/>
          <w:lang w:eastAsia="nl-NL"/>
        </w:rPr>
        <w:br/>
      </w:r>
      <w:r w:rsidR="003C38ED" w:rsidRPr="003C38ED">
        <w:rPr>
          <w:rFonts w:eastAsia="Times New Roman" w:cstheme="minorHAnsi"/>
          <w:i/>
          <w:iCs/>
          <w:color w:val="201F1E"/>
          <w:lang w:eastAsia="nl-NL"/>
        </w:rPr>
        <w:t xml:space="preserve">Angelique Claassens sluit aan namens de Commissie Wonen. </w:t>
      </w:r>
      <w:r w:rsidR="003C38ED" w:rsidRPr="003C38ED">
        <w:rPr>
          <w:rFonts w:eastAsia="Times New Roman" w:cstheme="minorHAnsi"/>
          <w:i/>
          <w:iCs/>
          <w:color w:val="201F1E"/>
          <w:lang w:eastAsia="nl-NL"/>
        </w:rPr>
        <w:br/>
      </w:r>
      <w:r w:rsidR="003C38ED">
        <w:rPr>
          <w:rFonts w:eastAsia="Times New Roman" w:cstheme="minorHAnsi"/>
          <w:i/>
          <w:iCs/>
          <w:lang w:eastAsia="nl-NL"/>
        </w:rPr>
        <w:t>De woonbehoefte-</w:t>
      </w:r>
      <w:r w:rsidR="00DF24DC">
        <w:rPr>
          <w:rFonts w:eastAsia="Times New Roman" w:cstheme="minorHAnsi"/>
          <w:i/>
          <w:iCs/>
          <w:lang w:eastAsia="nl-NL"/>
        </w:rPr>
        <w:t>e</w:t>
      </w:r>
      <w:r w:rsidR="00DF24DC" w:rsidRPr="003C38ED">
        <w:rPr>
          <w:rFonts w:eastAsia="Times New Roman" w:cstheme="minorHAnsi"/>
          <w:i/>
          <w:iCs/>
          <w:lang w:eastAsia="nl-NL"/>
        </w:rPr>
        <w:t>nquête</w:t>
      </w:r>
      <w:r w:rsidR="0025784E" w:rsidRPr="003C38ED">
        <w:rPr>
          <w:rFonts w:eastAsia="Times New Roman" w:cstheme="minorHAnsi"/>
          <w:i/>
          <w:iCs/>
          <w:lang w:eastAsia="nl-NL"/>
        </w:rPr>
        <w:t xml:space="preserve"> die is uitgevoerd om de behoefte te peilen heeft ontzettend geholpen om de plannen die nu los komen te kunnen realiseren. </w:t>
      </w:r>
      <w:r w:rsidR="00DF24DC">
        <w:rPr>
          <w:rFonts w:eastAsia="Times New Roman" w:cstheme="minorHAnsi"/>
          <w:i/>
          <w:iCs/>
          <w:lang w:eastAsia="nl-NL"/>
        </w:rPr>
        <w:t>Hier w</w:t>
      </w:r>
      <w:r w:rsidR="0025784E" w:rsidRPr="003C38ED">
        <w:rPr>
          <w:rFonts w:eastAsia="Times New Roman" w:cstheme="minorHAnsi"/>
          <w:i/>
          <w:iCs/>
          <w:lang w:eastAsia="nl-NL"/>
        </w:rPr>
        <w:t>ordt doorlopend naar verwezen</w:t>
      </w:r>
      <w:r w:rsidR="00DF24DC">
        <w:rPr>
          <w:rFonts w:eastAsia="Times New Roman" w:cstheme="minorHAnsi"/>
          <w:i/>
          <w:iCs/>
          <w:lang w:eastAsia="nl-NL"/>
        </w:rPr>
        <w:t xml:space="preserve"> door de gemeente en planontwikkelaars</w:t>
      </w:r>
      <w:r w:rsidR="0025784E" w:rsidRPr="003C38ED">
        <w:rPr>
          <w:rFonts w:eastAsia="Times New Roman" w:cstheme="minorHAnsi"/>
          <w:i/>
          <w:iCs/>
          <w:lang w:eastAsia="nl-NL"/>
        </w:rPr>
        <w:t xml:space="preserve">. </w:t>
      </w:r>
    </w:p>
    <w:p w14:paraId="2239E4BB" w14:textId="403000AC" w:rsidR="001C1D1A" w:rsidRPr="003C38ED" w:rsidRDefault="00DF24DC" w:rsidP="00B57C31">
      <w:pPr>
        <w:rPr>
          <w:rFonts w:eastAsia="Times New Roman" w:cstheme="minorHAnsi"/>
          <w:i/>
          <w:iCs/>
          <w:lang w:eastAsia="nl-NL"/>
        </w:rPr>
      </w:pPr>
      <w:r>
        <w:rPr>
          <w:rFonts w:eastAsia="Times New Roman" w:cstheme="minorHAnsi"/>
          <w:i/>
          <w:iCs/>
          <w:lang w:eastAsia="nl-NL"/>
        </w:rPr>
        <w:t>De g</w:t>
      </w:r>
      <w:r w:rsidR="00C9659D" w:rsidRPr="003C38ED">
        <w:rPr>
          <w:rFonts w:eastAsia="Times New Roman" w:cstheme="minorHAnsi"/>
          <w:i/>
          <w:iCs/>
          <w:lang w:eastAsia="nl-NL"/>
        </w:rPr>
        <w:t xml:space="preserve">emeente wordt strenger op het gebied van de samenstelling van de plannen: zijn er </w:t>
      </w:r>
      <w:r w:rsidR="00EF3508">
        <w:rPr>
          <w:rFonts w:eastAsia="Times New Roman" w:cstheme="minorHAnsi"/>
          <w:i/>
          <w:iCs/>
          <w:lang w:eastAsia="nl-NL"/>
        </w:rPr>
        <w:t xml:space="preserve">ook </w:t>
      </w:r>
      <w:r w:rsidR="00C9659D" w:rsidRPr="003C38ED">
        <w:rPr>
          <w:rFonts w:eastAsia="Times New Roman" w:cstheme="minorHAnsi"/>
          <w:i/>
          <w:iCs/>
          <w:lang w:eastAsia="nl-NL"/>
        </w:rPr>
        <w:t>starterswoningen en levensloopbestendige woningen en sociale huurwoningen in opgenomen</w:t>
      </w:r>
      <w:r>
        <w:rPr>
          <w:rFonts w:eastAsia="Times New Roman" w:cstheme="minorHAnsi"/>
          <w:i/>
          <w:iCs/>
          <w:lang w:eastAsia="nl-NL"/>
        </w:rPr>
        <w:t>?</w:t>
      </w:r>
      <w:r w:rsidR="001C1D1A" w:rsidRPr="003C38ED">
        <w:rPr>
          <w:rFonts w:eastAsia="Times New Roman" w:cstheme="minorHAnsi"/>
          <w:i/>
          <w:iCs/>
          <w:lang w:eastAsia="nl-NL"/>
        </w:rPr>
        <w:t xml:space="preserve"> Dit is in de reeds bekende plannen nog niet, of nog maar beperkt het geval.</w:t>
      </w:r>
      <w:r w:rsidR="00EF3508">
        <w:rPr>
          <w:rFonts w:eastAsia="Times New Roman" w:cstheme="minorHAnsi"/>
          <w:i/>
          <w:iCs/>
          <w:lang w:eastAsia="nl-NL"/>
        </w:rPr>
        <w:t xml:space="preserve"> Deze behoefte bleek wel uit de enquête. </w:t>
      </w:r>
    </w:p>
    <w:p w14:paraId="3E0A2D01" w14:textId="1D0F70BB" w:rsidR="0025784E" w:rsidRPr="003C38ED" w:rsidRDefault="00182585" w:rsidP="00B57C31">
      <w:pPr>
        <w:rPr>
          <w:rFonts w:eastAsia="Times New Roman" w:cstheme="minorHAnsi"/>
          <w:i/>
          <w:iCs/>
          <w:lang w:eastAsia="nl-NL"/>
        </w:rPr>
      </w:pPr>
      <w:r w:rsidRPr="003C38ED">
        <w:rPr>
          <w:rFonts w:eastAsia="Times New Roman" w:cstheme="minorHAnsi"/>
          <w:i/>
          <w:iCs/>
          <w:lang w:eastAsia="nl-NL"/>
        </w:rPr>
        <w:t xml:space="preserve">Er gebeurt nu veel tegelijkertijd. Daarom wordt er scherper gekeken, omdat het vulvermogen </w:t>
      </w:r>
      <w:r w:rsidR="003D01DC" w:rsidRPr="003C38ED">
        <w:rPr>
          <w:rFonts w:eastAsia="Times New Roman" w:cstheme="minorHAnsi"/>
          <w:i/>
          <w:iCs/>
          <w:lang w:eastAsia="nl-NL"/>
        </w:rPr>
        <w:t xml:space="preserve">van het dorp een grens heeft. Wonen Limburg wil alleen grondgebonden woningen, maar die lopen in Ysselsteyn naar hun zeggen heel slecht. </w:t>
      </w:r>
      <w:r w:rsidR="00F82243" w:rsidRPr="003C38ED">
        <w:rPr>
          <w:rFonts w:eastAsia="Times New Roman" w:cstheme="minorHAnsi"/>
          <w:i/>
          <w:iCs/>
          <w:lang w:eastAsia="nl-NL"/>
        </w:rPr>
        <w:t>Zij dienen een</w:t>
      </w:r>
      <w:r w:rsidR="00EF3508">
        <w:rPr>
          <w:rFonts w:eastAsia="Times New Roman" w:cstheme="minorHAnsi"/>
          <w:i/>
          <w:iCs/>
          <w:lang w:eastAsia="nl-NL"/>
        </w:rPr>
        <w:t xml:space="preserve"> vaststaande</w:t>
      </w:r>
      <w:r w:rsidR="00F82243" w:rsidRPr="003C38ED">
        <w:rPr>
          <w:rFonts w:eastAsia="Times New Roman" w:cstheme="minorHAnsi"/>
          <w:i/>
          <w:iCs/>
          <w:lang w:eastAsia="nl-NL"/>
        </w:rPr>
        <w:t xml:space="preserve"> toewijzingsmethodiek te hanteren, waardoor mensen uit Ysselsteyn niet snel aan bo</w:t>
      </w:r>
      <w:r w:rsidR="008D058B" w:rsidRPr="003C38ED">
        <w:rPr>
          <w:rFonts w:eastAsia="Times New Roman" w:cstheme="minorHAnsi"/>
          <w:i/>
          <w:iCs/>
          <w:lang w:eastAsia="nl-NL"/>
        </w:rPr>
        <w:t>d</w:t>
      </w:r>
      <w:r w:rsidR="00F82243" w:rsidRPr="003C38ED">
        <w:rPr>
          <w:rFonts w:eastAsia="Times New Roman" w:cstheme="minorHAnsi"/>
          <w:i/>
          <w:iCs/>
          <w:lang w:eastAsia="nl-NL"/>
        </w:rPr>
        <w:t xml:space="preserve"> komen.</w:t>
      </w:r>
    </w:p>
    <w:p w14:paraId="09488692" w14:textId="325CB61F" w:rsidR="008613B1" w:rsidRPr="003C38ED" w:rsidRDefault="008613B1" w:rsidP="00B57C31">
      <w:pPr>
        <w:rPr>
          <w:rFonts w:eastAsia="Times New Roman" w:cstheme="minorHAnsi"/>
          <w:b/>
          <w:bCs/>
          <w:i/>
          <w:iCs/>
          <w:lang w:eastAsia="nl-NL"/>
        </w:rPr>
      </w:pPr>
      <w:r w:rsidRPr="003C38ED">
        <w:rPr>
          <w:rFonts w:eastAsia="Times New Roman" w:cstheme="minorHAnsi"/>
          <w:i/>
          <w:iCs/>
          <w:lang w:eastAsia="nl-NL"/>
        </w:rPr>
        <w:t>Betaalbare koop</w:t>
      </w:r>
      <w:r w:rsidR="00EE00B6" w:rsidRPr="003C38ED">
        <w:rPr>
          <w:rFonts w:eastAsia="Times New Roman" w:cstheme="minorHAnsi"/>
          <w:i/>
          <w:iCs/>
          <w:lang w:eastAsia="nl-NL"/>
        </w:rPr>
        <w:t xml:space="preserve"> is nog niet opgelegd</w:t>
      </w:r>
      <w:r w:rsidR="00C07A05">
        <w:rPr>
          <w:rFonts w:eastAsia="Times New Roman" w:cstheme="minorHAnsi"/>
          <w:i/>
          <w:iCs/>
          <w:lang w:eastAsia="nl-NL"/>
        </w:rPr>
        <w:t xml:space="preserve"> als eis</w:t>
      </w:r>
      <w:r w:rsidR="00EE00B6" w:rsidRPr="003C38ED">
        <w:rPr>
          <w:rFonts w:eastAsia="Times New Roman" w:cstheme="minorHAnsi"/>
          <w:i/>
          <w:iCs/>
          <w:lang w:eastAsia="nl-NL"/>
        </w:rPr>
        <w:t xml:space="preserve">. We verwachten dat </w:t>
      </w:r>
      <w:r w:rsidR="00E31389" w:rsidRPr="003C38ED">
        <w:rPr>
          <w:rFonts w:eastAsia="Times New Roman" w:cstheme="minorHAnsi"/>
          <w:i/>
          <w:iCs/>
          <w:lang w:eastAsia="nl-NL"/>
        </w:rPr>
        <w:t xml:space="preserve">er sociale woningen en starters woningen pas interessant worden als het hogere segment niet meer mogelijk is. </w:t>
      </w:r>
      <w:r w:rsidR="006175C8" w:rsidRPr="00C07A05">
        <w:rPr>
          <w:rFonts w:eastAsia="Times New Roman" w:cstheme="minorHAnsi"/>
          <w:i/>
          <w:iCs/>
          <w:lang w:eastAsia="nl-NL"/>
        </w:rPr>
        <w:t>D</w:t>
      </w:r>
      <w:r w:rsidR="00C07A05" w:rsidRPr="00C07A05">
        <w:rPr>
          <w:rFonts w:eastAsia="Times New Roman" w:cstheme="minorHAnsi"/>
          <w:i/>
          <w:iCs/>
          <w:lang w:eastAsia="nl-NL"/>
        </w:rPr>
        <w:t>e d</w:t>
      </w:r>
      <w:r w:rsidR="006175C8" w:rsidRPr="00C07A05">
        <w:rPr>
          <w:rFonts w:eastAsia="Times New Roman" w:cstheme="minorHAnsi"/>
          <w:i/>
          <w:iCs/>
          <w:lang w:eastAsia="nl-NL"/>
        </w:rPr>
        <w:t xml:space="preserve">orpsraad zou hier bij de projectontwikkelaars een beroep op kunnen doen. </w:t>
      </w:r>
      <w:r w:rsidR="00C07A05" w:rsidRPr="00C07A05">
        <w:rPr>
          <w:rFonts w:eastAsia="Times New Roman" w:cstheme="minorHAnsi"/>
          <w:i/>
          <w:iCs/>
          <w:lang w:eastAsia="nl-NL"/>
        </w:rPr>
        <w:t>De behoefte-</w:t>
      </w:r>
      <w:r w:rsidR="002E31BD" w:rsidRPr="00C07A05">
        <w:rPr>
          <w:rFonts w:eastAsia="Times New Roman" w:cstheme="minorHAnsi"/>
          <w:i/>
          <w:iCs/>
          <w:lang w:eastAsia="nl-NL"/>
        </w:rPr>
        <w:t>enquête</w:t>
      </w:r>
      <w:r w:rsidR="003F38FC" w:rsidRPr="00C07A05">
        <w:rPr>
          <w:rFonts w:eastAsia="Times New Roman" w:cstheme="minorHAnsi"/>
          <w:i/>
          <w:iCs/>
          <w:lang w:eastAsia="nl-NL"/>
        </w:rPr>
        <w:t xml:space="preserve"> laat juist noodzaak aan starterswoningen zien. Hier kan de dorpsraad wel een </w:t>
      </w:r>
      <w:proofErr w:type="spellStart"/>
      <w:r w:rsidR="003F38FC" w:rsidRPr="00C07A05">
        <w:rPr>
          <w:rFonts w:eastAsia="Times New Roman" w:cstheme="minorHAnsi"/>
          <w:i/>
          <w:iCs/>
          <w:lang w:eastAsia="nl-NL"/>
        </w:rPr>
        <w:t>appèl</w:t>
      </w:r>
      <w:proofErr w:type="spellEnd"/>
      <w:r w:rsidR="003F38FC" w:rsidRPr="00C07A05">
        <w:rPr>
          <w:rFonts w:eastAsia="Times New Roman" w:cstheme="minorHAnsi"/>
          <w:i/>
          <w:iCs/>
          <w:lang w:eastAsia="nl-NL"/>
        </w:rPr>
        <w:t xml:space="preserve"> op doen</w:t>
      </w:r>
      <w:r w:rsidR="007C6969" w:rsidRPr="00C07A05">
        <w:rPr>
          <w:rFonts w:eastAsia="Times New Roman" w:cstheme="minorHAnsi"/>
          <w:i/>
          <w:iCs/>
          <w:lang w:eastAsia="nl-NL"/>
        </w:rPr>
        <w:t>, positief ingestoken.</w:t>
      </w:r>
      <w:r w:rsidR="00CB0F5F" w:rsidRPr="00C07A05">
        <w:rPr>
          <w:rFonts w:eastAsia="Times New Roman" w:cstheme="minorHAnsi"/>
          <w:i/>
          <w:iCs/>
          <w:lang w:eastAsia="nl-NL"/>
        </w:rPr>
        <w:t xml:space="preserve"> </w:t>
      </w:r>
      <w:r w:rsidR="00CB0F5F" w:rsidRPr="003C38ED">
        <w:rPr>
          <w:rFonts w:eastAsia="Times New Roman" w:cstheme="minorHAnsi"/>
          <w:b/>
          <w:bCs/>
          <w:i/>
          <w:iCs/>
          <w:lang w:eastAsia="nl-NL"/>
        </w:rPr>
        <w:t>ACTIE MARTIJN.</w:t>
      </w:r>
    </w:p>
    <w:p w14:paraId="406B972B" w14:textId="6D1F83A5" w:rsidR="0031478C" w:rsidRPr="003C38ED" w:rsidRDefault="00C07A05" w:rsidP="00B57C31">
      <w:pPr>
        <w:rPr>
          <w:rFonts w:eastAsia="Times New Roman" w:cstheme="minorHAnsi"/>
          <w:i/>
          <w:iCs/>
          <w:lang w:eastAsia="nl-NL"/>
        </w:rPr>
      </w:pPr>
      <w:r>
        <w:rPr>
          <w:rFonts w:eastAsia="Times New Roman" w:cstheme="minorHAnsi"/>
          <w:i/>
          <w:iCs/>
          <w:lang w:eastAsia="nl-NL"/>
        </w:rPr>
        <w:t>De commissie ziet nu vooral p</w:t>
      </w:r>
      <w:r w:rsidR="009219AF" w:rsidRPr="003C38ED">
        <w:rPr>
          <w:rFonts w:eastAsia="Times New Roman" w:cstheme="minorHAnsi"/>
          <w:i/>
          <w:iCs/>
          <w:lang w:eastAsia="nl-NL"/>
        </w:rPr>
        <w:t xml:space="preserve">ositieve ontwikkelingen. </w:t>
      </w:r>
      <w:r>
        <w:rPr>
          <w:rFonts w:eastAsia="Times New Roman" w:cstheme="minorHAnsi"/>
          <w:i/>
          <w:iCs/>
          <w:lang w:eastAsia="nl-NL"/>
        </w:rPr>
        <w:t xml:space="preserve">Naast bovenstaande spelen er geen </w:t>
      </w:r>
      <w:r w:rsidR="00882D12" w:rsidRPr="003C38ED">
        <w:rPr>
          <w:rFonts w:eastAsia="Times New Roman" w:cstheme="minorHAnsi"/>
          <w:i/>
          <w:iCs/>
          <w:lang w:eastAsia="nl-NL"/>
        </w:rPr>
        <w:t>bijzonderheden die acuut om aandacht vragen.</w:t>
      </w:r>
    </w:p>
    <w:p w14:paraId="2269A888" w14:textId="5FBC6E63" w:rsidR="00574F35" w:rsidRDefault="00B57C31" w:rsidP="00B57C31">
      <w:pPr>
        <w:rPr>
          <w:rFonts w:eastAsia="Times New Roman" w:cstheme="minorHAnsi"/>
          <w:color w:val="201F1E"/>
          <w:lang w:eastAsia="nl-NL"/>
        </w:rPr>
      </w:pPr>
      <w:r w:rsidRPr="00B57C31">
        <w:rPr>
          <w:rFonts w:eastAsia="Times New Roman" w:cstheme="minorHAnsi"/>
          <w:color w:val="201F1E"/>
          <w:lang w:eastAsia="nl-NL"/>
        </w:rPr>
        <w:t xml:space="preserve">5. </w:t>
      </w:r>
      <w:r w:rsidR="00574F35">
        <w:rPr>
          <w:rFonts w:eastAsia="Times New Roman" w:cstheme="minorHAnsi"/>
          <w:color w:val="201F1E"/>
          <w:lang w:eastAsia="nl-NL"/>
        </w:rPr>
        <w:t>Update ontwikkelingen (o.a. vanuit werkgroepen):</w:t>
      </w:r>
    </w:p>
    <w:p w14:paraId="616CB2E6" w14:textId="7A5C2B5B" w:rsidR="00721503" w:rsidRPr="00232E74" w:rsidRDefault="00574F35" w:rsidP="00A45591">
      <w:pPr>
        <w:ind w:firstLine="708"/>
        <w:rPr>
          <w:rFonts w:eastAsia="Times New Roman" w:cstheme="minorHAnsi"/>
          <w:b/>
          <w:bCs/>
          <w:i/>
          <w:iCs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- </w:t>
      </w:r>
      <w:r w:rsidR="00685744">
        <w:rPr>
          <w:rFonts w:eastAsia="Times New Roman" w:cstheme="minorHAnsi"/>
          <w:color w:val="201F1E"/>
          <w:lang w:eastAsia="nl-NL"/>
        </w:rPr>
        <w:t>Werkgroep Vliegveld</w:t>
      </w:r>
      <w:r w:rsidR="009900F6">
        <w:rPr>
          <w:rFonts w:eastAsia="Times New Roman" w:cstheme="minorHAnsi"/>
          <w:color w:val="201F1E"/>
          <w:lang w:eastAsia="nl-NL"/>
        </w:rPr>
        <w:t xml:space="preserve"> </w:t>
      </w:r>
      <w:r w:rsidR="00935031">
        <w:rPr>
          <w:rFonts w:eastAsia="Times New Roman" w:cstheme="minorHAnsi"/>
          <w:color w:val="201F1E"/>
          <w:lang w:eastAsia="nl-NL"/>
        </w:rPr>
        <w:br/>
      </w:r>
      <w:r w:rsidR="00A45591">
        <w:rPr>
          <w:rFonts w:eastAsia="Times New Roman" w:cstheme="minorHAnsi"/>
          <w:i/>
          <w:iCs/>
          <w:lang w:eastAsia="nl-NL"/>
        </w:rPr>
        <w:t xml:space="preserve">Ontwikkelingen worden besproken. </w:t>
      </w:r>
      <w:r w:rsidR="00607792">
        <w:rPr>
          <w:rFonts w:eastAsia="Times New Roman" w:cstheme="minorHAnsi"/>
          <w:i/>
          <w:iCs/>
          <w:lang w:eastAsia="nl-NL"/>
        </w:rPr>
        <w:t xml:space="preserve">Er is ook een </w:t>
      </w:r>
      <w:proofErr w:type="spellStart"/>
      <w:r w:rsidR="00607792">
        <w:rPr>
          <w:rFonts w:eastAsia="Times New Roman" w:cstheme="minorHAnsi"/>
          <w:i/>
          <w:iCs/>
          <w:lang w:eastAsia="nl-NL"/>
        </w:rPr>
        <w:t>enquete</w:t>
      </w:r>
      <w:proofErr w:type="spellEnd"/>
      <w:r w:rsidR="00607792">
        <w:rPr>
          <w:rFonts w:eastAsia="Times New Roman" w:cstheme="minorHAnsi"/>
          <w:i/>
          <w:iCs/>
          <w:lang w:eastAsia="nl-NL"/>
        </w:rPr>
        <w:t xml:space="preserve"> vanuit het vliegveld uitgevoerd. Vanuit de </w:t>
      </w:r>
      <w:r w:rsidR="00975F1E">
        <w:rPr>
          <w:rFonts w:eastAsia="Times New Roman" w:cstheme="minorHAnsi"/>
          <w:i/>
          <w:iCs/>
          <w:lang w:eastAsia="nl-NL"/>
        </w:rPr>
        <w:t xml:space="preserve">dorpsraad heeft het de voorkeur om het dorp niet met </w:t>
      </w:r>
      <w:proofErr w:type="spellStart"/>
      <w:r w:rsidR="00975F1E">
        <w:rPr>
          <w:rFonts w:eastAsia="Times New Roman" w:cstheme="minorHAnsi"/>
          <w:i/>
          <w:iCs/>
          <w:lang w:eastAsia="nl-NL"/>
        </w:rPr>
        <w:t>enquetes</w:t>
      </w:r>
      <w:proofErr w:type="spellEnd"/>
      <w:r w:rsidR="00975F1E">
        <w:rPr>
          <w:rFonts w:eastAsia="Times New Roman" w:cstheme="minorHAnsi"/>
          <w:i/>
          <w:iCs/>
          <w:lang w:eastAsia="nl-NL"/>
        </w:rPr>
        <w:t xml:space="preserve"> te overladen, maar eerst te proberen om inzicht in de uitkomsten van deze vergelijkbare </w:t>
      </w:r>
      <w:proofErr w:type="spellStart"/>
      <w:r w:rsidR="00975F1E">
        <w:rPr>
          <w:rFonts w:eastAsia="Times New Roman" w:cstheme="minorHAnsi"/>
          <w:i/>
          <w:iCs/>
          <w:lang w:eastAsia="nl-NL"/>
        </w:rPr>
        <w:t>enquete</w:t>
      </w:r>
      <w:proofErr w:type="spellEnd"/>
      <w:r w:rsidR="00975F1E">
        <w:rPr>
          <w:rFonts w:eastAsia="Times New Roman" w:cstheme="minorHAnsi"/>
          <w:i/>
          <w:iCs/>
          <w:lang w:eastAsia="nl-NL"/>
        </w:rPr>
        <w:t xml:space="preserve"> te krijgen.</w:t>
      </w:r>
      <w:r w:rsidR="00975F1E">
        <w:rPr>
          <w:rFonts w:eastAsia="Times New Roman" w:cstheme="minorHAnsi"/>
          <w:i/>
          <w:iCs/>
          <w:lang w:eastAsia="nl-NL"/>
        </w:rPr>
        <w:br/>
        <w:t xml:space="preserve">Besproken wordt dat er </w:t>
      </w:r>
      <w:r w:rsidR="0026317E">
        <w:rPr>
          <w:rFonts w:eastAsia="Times New Roman" w:cstheme="minorHAnsi"/>
          <w:i/>
          <w:iCs/>
          <w:lang w:eastAsia="nl-NL"/>
        </w:rPr>
        <w:t xml:space="preserve">vanuit de DR geen contactpersonen zijn bij de Brabantse dorpen. </w:t>
      </w:r>
      <w:r w:rsidR="00A45591">
        <w:rPr>
          <w:rFonts w:eastAsia="Times New Roman" w:cstheme="minorHAnsi"/>
          <w:i/>
          <w:iCs/>
          <w:lang w:eastAsia="nl-NL"/>
        </w:rPr>
        <w:t xml:space="preserve">Vanuit de gemeente komt het </w:t>
      </w:r>
      <w:r w:rsidR="00721503" w:rsidRPr="00232E74">
        <w:rPr>
          <w:rFonts w:eastAsia="Times New Roman" w:cstheme="minorHAnsi"/>
          <w:i/>
          <w:iCs/>
          <w:lang w:eastAsia="nl-NL"/>
        </w:rPr>
        <w:t xml:space="preserve">advies </w:t>
      </w:r>
      <w:r w:rsidR="00447F0C">
        <w:rPr>
          <w:rFonts w:eastAsia="Times New Roman" w:cstheme="minorHAnsi"/>
          <w:i/>
          <w:iCs/>
          <w:lang w:eastAsia="nl-NL"/>
        </w:rPr>
        <w:t xml:space="preserve">richting de werkgroep terug om </w:t>
      </w:r>
      <w:r w:rsidR="00721503" w:rsidRPr="00232E74">
        <w:rPr>
          <w:rFonts w:eastAsia="Times New Roman" w:cstheme="minorHAnsi"/>
          <w:i/>
          <w:iCs/>
          <w:lang w:eastAsia="nl-NL"/>
        </w:rPr>
        <w:t xml:space="preserve">contact met Jan </w:t>
      </w:r>
      <w:proofErr w:type="spellStart"/>
      <w:r w:rsidR="00721503" w:rsidRPr="00232E74">
        <w:rPr>
          <w:rFonts w:eastAsia="Times New Roman" w:cstheme="minorHAnsi"/>
          <w:i/>
          <w:iCs/>
          <w:lang w:eastAsia="nl-NL"/>
        </w:rPr>
        <w:t>Houba</w:t>
      </w:r>
      <w:proofErr w:type="spellEnd"/>
      <w:r w:rsidR="00721503" w:rsidRPr="00232E74">
        <w:rPr>
          <w:rFonts w:eastAsia="Times New Roman" w:cstheme="minorHAnsi"/>
          <w:i/>
          <w:iCs/>
          <w:lang w:eastAsia="nl-NL"/>
        </w:rPr>
        <w:t xml:space="preserve"> </w:t>
      </w:r>
      <w:r w:rsidR="00447F0C">
        <w:rPr>
          <w:rFonts w:eastAsia="Times New Roman" w:cstheme="minorHAnsi"/>
          <w:i/>
          <w:iCs/>
          <w:lang w:eastAsia="nl-NL"/>
        </w:rPr>
        <w:t>op te bouwen</w:t>
      </w:r>
      <w:r w:rsidR="00721503" w:rsidRPr="00232E74">
        <w:rPr>
          <w:rFonts w:eastAsia="Times New Roman" w:cstheme="minorHAnsi"/>
          <w:i/>
          <w:iCs/>
          <w:lang w:eastAsia="nl-NL"/>
        </w:rPr>
        <w:t>.</w:t>
      </w:r>
      <w:r w:rsidR="00607792">
        <w:rPr>
          <w:rFonts w:eastAsia="Times New Roman" w:cstheme="minorHAnsi"/>
          <w:i/>
          <w:iCs/>
          <w:lang w:eastAsia="nl-NL"/>
        </w:rPr>
        <w:t xml:space="preserve"> </w:t>
      </w:r>
      <w:r w:rsidR="00447F0C">
        <w:rPr>
          <w:rFonts w:eastAsia="Times New Roman" w:cstheme="minorHAnsi"/>
          <w:i/>
          <w:iCs/>
          <w:lang w:eastAsia="nl-NL"/>
        </w:rPr>
        <w:t>Door met hem de v</w:t>
      </w:r>
      <w:r w:rsidR="00721503" w:rsidRPr="00232E74">
        <w:rPr>
          <w:rFonts w:eastAsia="Times New Roman" w:cstheme="minorHAnsi"/>
          <w:i/>
          <w:iCs/>
          <w:lang w:eastAsia="nl-NL"/>
        </w:rPr>
        <w:t>erbinding aan te gaan</w:t>
      </w:r>
      <w:r w:rsidR="00447F0C">
        <w:rPr>
          <w:rFonts w:eastAsia="Times New Roman" w:cstheme="minorHAnsi"/>
          <w:i/>
          <w:iCs/>
          <w:lang w:eastAsia="nl-NL"/>
        </w:rPr>
        <w:t xml:space="preserve"> kan er meer body aan </w:t>
      </w:r>
      <w:r w:rsidR="00607792">
        <w:rPr>
          <w:rFonts w:eastAsia="Times New Roman" w:cstheme="minorHAnsi"/>
          <w:i/>
          <w:iCs/>
          <w:lang w:eastAsia="nl-NL"/>
        </w:rPr>
        <w:t>hun inzet gegeven worden</w:t>
      </w:r>
      <w:r w:rsidR="00721503" w:rsidRPr="00232E74">
        <w:rPr>
          <w:rFonts w:eastAsia="Times New Roman" w:cstheme="minorHAnsi"/>
          <w:i/>
          <w:iCs/>
          <w:lang w:eastAsia="nl-NL"/>
        </w:rPr>
        <w:t>.</w:t>
      </w:r>
      <w:r w:rsidR="00607792">
        <w:rPr>
          <w:rFonts w:eastAsia="Times New Roman" w:cstheme="minorHAnsi"/>
          <w:i/>
          <w:iCs/>
          <w:lang w:eastAsia="nl-NL"/>
        </w:rPr>
        <w:t xml:space="preserve"> </w:t>
      </w:r>
      <w:r w:rsidR="00607792" w:rsidRPr="00607792">
        <w:rPr>
          <w:rFonts w:eastAsia="Times New Roman" w:cstheme="minorHAnsi"/>
          <w:b/>
          <w:bCs/>
          <w:i/>
          <w:iCs/>
          <w:lang w:eastAsia="nl-NL"/>
        </w:rPr>
        <w:t>ACTIES:</w:t>
      </w:r>
      <w:r w:rsidR="00AD32D4" w:rsidRPr="00232E74">
        <w:rPr>
          <w:rFonts w:eastAsia="Times New Roman" w:cstheme="minorHAnsi"/>
          <w:i/>
          <w:iCs/>
          <w:lang w:eastAsia="nl-NL"/>
        </w:rPr>
        <w:t xml:space="preserve"> </w:t>
      </w:r>
      <w:r w:rsidR="00835396" w:rsidRPr="00232E74">
        <w:rPr>
          <w:rFonts w:eastAsia="Times New Roman" w:cstheme="minorHAnsi"/>
          <w:b/>
          <w:bCs/>
          <w:i/>
          <w:iCs/>
          <w:lang w:eastAsia="nl-NL"/>
        </w:rPr>
        <w:lastRenderedPageBreak/>
        <w:t>1)</w:t>
      </w:r>
      <w:r w:rsidR="00835396" w:rsidRPr="00232E74">
        <w:rPr>
          <w:rFonts w:eastAsia="Times New Roman" w:cstheme="minorHAnsi"/>
          <w:i/>
          <w:iCs/>
          <w:lang w:eastAsia="nl-NL"/>
        </w:rPr>
        <w:t xml:space="preserve"> </w:t>
      </w:r>
      <w:r w:rsidR="00AD32D4" w:rsidRPr="00232E74">
        <w:rPr>
          <w:rFonts w:eastAsia="Times New Roman" w:cstheme="minorHAnsi"/>
          <w:b/>
          <w:bCs/>
          <w:i/>
          <w:iCs/>
          <w:lang w:eastAsia="nl-NL"/>
        </w:rPr>
        <w:t>MA geeft dit door aan Pieter.</w:t>
      </w:r>
      <w:r w:rsidR="00835396" w:rsidRPr="00232E74">
        <w:rPr>
          <w:rFonts w:eastAsia="Times New Roman" w:cstheme="minorHAnsi"/>
          <w:b/>
          <w:bCs/>
          <w:i/>
          <w:iCs/>
          <w:lang w:eastAsia="nl-NL"/>
        </w:rPr>
        <w:t xml:space="preserve"> 2) Bespreken of we </w:t>
      </w:r>
      <w:r w:rsidR="007C75FF" w:rsidRPr="00232E74">
        <w:rPr>
          <w:rFonts w:eastAsia="Times New Roman" w:cstheme="minorHAnsi"/>
          <w:b/>
          <w:bCs/>
          <w:i/>
          <w:iCs/>
          <w:lang w:eastAsia="nl-NL"/>
        </w:rPr>
        <w:t xml:space="preserve">de gegevens van de </w:t>
      </w:r>
      <w:r w:rsidR="00607792" w:rsidRPr="00232E74">
        <w:rPr>
          <w:rFonts w:eastAsia="Times New Roman" w:cstheme="minorHAnsi"/>
          <w:b/>
          <w:bCs/>
          <w:i/>
          <w:iCs/>
          <w:lang w:eastAsia="nl-NL"/>
        </w:rPr>
        <w:t>enquête</w:t>
      </w:r>
      <w:r w:rsidR="007C75FF" w:rsidRPr="00232E74">
        <w:rPr>
          <w:rFonts w:eastAsia="Times New Roman" w:cstheme="minorHAnsi"/>
          <w:b/>
          <w:bCs/>
          <w:i/>
          <w:iCs/>
          <w:lang w:eastAsia="nl-NL"/>
        </w:rPr>
        <w:t xml:space="preserve"> ter inzage beschikbaar kunnen krijgen. Martijn belt Pieter </w:t>
      </w:r>
      <w:r w:rsidR="00677630" w:rsidRPr="00232E74">
        <w:rPr>
          <w:rFonts w:eastAsia="Times New Roman" w:cstheme="minorHAnsi"/>
          <w:b/>
          <w:bCs/>
          <w:i/>
          <w:iCs/>
          <w:lang w:eastAsia="nl-NL"/>
        </w:rPr>
        <w:t>om dit te bespreken.</w:t>
      </w:r>
    </w:p>
    <w:p w14:paraId="2E94FE0B" w14:textId="353F4AB7" w:rsidR="00A7659B" w:rsidRPr="00041293" w:rsidRDefault="00A7659B" w:rsidP="00574F35">
      <w:pPr>
        <w:ind w:firstLine="708"/>
        <w:rPr>
          <w:rFonts w:eastAsia="Times New Roman" w:cstheme="minorHAnsi"/>
          <w:b/>
          <w:bCs/>
          <w:i/>
          <w:iCs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 xml:space="preserve">- </w:t>
      </w:r>
      <w:r w:rsidR="00685744">
        <w:rPr>
          <w:rFonts w:eastAsia="Times New Roman" w:cstheme="minorHAnsi"/>
          <w:color w:val="201F1E"/>
          <w:lang w:eastAsia="nl-NL"/>
        </w:rPr>
        <w:t>Verkeer</w:t>
      </w:r>
      <w:r w:rsidR="00BC350A">
        <w:rPr>
          <w:rFonts w:eastAsia="Times New Roman" w:cstheme="minorHAnsi"/>
          <w:color w:val="201F1E"/>
          <w:lang w:eastAsia="nl-NL"/>
        </w:rPr>
        <w:t xml:space="preserve">: </w:t>
      </w:r>
      <w:r w:rsidR="004C4C19">
        <w:rPr>
          <w:rFonts w:eastAsia="Times New Roman" w:cstheme="minorHAnsi"/>
          <w:color w:val="201F1E"/>
          <w:lang w:eastAsia="nl-NL"/>
        </w:rPr>
        <w:t>vorming werkgroep</w:t>
      </w:r>
      <w:r w:rsidR="00BC350A">
        <w:rPr>
          <w:rFonts w:eastAsia="Times New Roman" w:cstheme="minorHAnsi"/>
          <w:color w:val="201F1E"/>
          <w:lang w:eastAsia="nl-NL"/>
        </w:rPr>
        <w:t xml:space="preserve"> + brief </w:t>
      </w:r>
      <w:proofErr w:type="spellStart"/>
      <w:r w:rsidR="00BC350A">
        <w:rPr>
          <w:rFonts w:eastAsia="Times New Roman" w:cstheme="minorHAnsi"/>
          <w:color w:val="201F1E"/>
          <w:lang w:eastAsia="nl-NL"/>
        </w:rPr>
        <w:t>Ysselsteynseweg</w:t>
      </w:r>
      <w:proofErr w:type="spellEnd"/>
      <w:r w:rsidR="004C4C19">
        <w:rPr>
          <w:rFonts w:eastAsia="Times New Roman" w:cstheme="minorHAnsi"/>
          <w:color w:val="201F1E"/>
          <w:lang w:eastAsia="nl-NL"/>
        </w:rPr>
        <w:t xml:space="preserve"> </w:t>
      </w:r>
      <w:r w:rsidR="004C4C19">
        <w:rPr>
          <w:rFonts w:eastAsia="Times New Roman" w:cstheme="minorHAnsi"/>
          <w:b/>
          <w:bCs/>
          <w:color w:val="201F1E"/>
          <w:lang w:eastAsia="nl-NL"/>
        </w:rPr>
        <w:t>&gt;&gt; bes</w:t>
      </w:r>
      <w:r w:rsidR="00677630">
        <w:rPr>
          <w:rFonts w:eastAsia="Times New Roman" w:cstheme="minorHAnsi"/>
          <w:b/>
          <w:bCs/>
          <w:color w:val="201F1E"/>
          <w:lang w:eastAsia="nl-NL"/>
        </w:rPr>
        <w:t>l</w:t>
      </w:r>
      <w:r w:rsidR="004C4C19">
        <w:rPr>
          <w:rFonts w:eastAsia="Times New Roman" w:cstheme="minorHAnsi"/>
          <w:b/>
          <w:bCs/>
          <w:color w:val="201F1E"/>
          <w:lang w:eastAsia="nl-NL"/>
        </w:rPr>
        <w:t>uitvormend</w:t>
      </w:r>
      <w:r w:rsidR="00677630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041293">
        <w:rPr>
          <w:rFonts w:eastAsia="Times New Roman" w:cstheme="minorHAnsi"/>
          <w:b/>
          <w:bCs/>
          <w:color w:val="201F1E"/>
          <w:lang w:eastAsia="nl-NL"/>
        </w:rPr>
        <w:br/>
      </w:r>
      <w:r w:rsidR="00EF65D4">
        <w:rPr>
          <w:rFonts w:eastAsia="Times New Roman" w:cstheme="minorHAnsi"/>
          <w:i/>
          <w:iCs/>
          <w:lang w:eastAsia="nl-NL"/>
        </w:rPr>
        <w:t xml:space="preserve">H. van Asten heeft zich aangemeld als kandidaat voor de werkgroep. </w:t>
      </w:r>
      <w:r w:rsidR="00152A84" w:rsidRPr="00041293">
        <w:rPr>
          <w:rFonts w:eastAsia="Times New Roman" w:cstheme="minorHAnsi"/>
          <w:i/>
          <w:iCs/>
          <w:lang w:eastAsia="nl-NL"/>
        </w:rPr>
        <w:t xml:space="preserve">Mogelijk </w:t>
      </w:r>
      <w:r w:rsidR="00EF65D4">
        <w:rPr>
          <w:rFonts w:eastAsia="Times New Roman" w:cstheme="minorHAnsi"/>
          <w:i/>
          <w:iCs/>
          <w:lang w:eastAsia="nl-NL"/>
        </w:rPr>
        <w:t xml:space="preserve">kunnen we leden voor de op te richten werkgroep werven </w:t>
      </w:r>
      <w:r w:rsidR="00152A84" w:rsidRPr="00041293">
        <w:rPr>
          <w:rFonts w:eastAsia="Times New Roman" w:cstheme="minorHAnsi"/>
          <w:i/>
          <w:iCs/>
          <w:lang w:eastAsia="nl-NL"/>
        </w:rPr>
        <w:t xml:space="preserve">vanuit de groep verkeersregelaars. </w:t>
      </w:r>
      <w:r w:rsidR="00EF65D4">
        <w:rPr>
          <w:rFonts w:eastAsia="Times New Roman" w:cstheme="minorHAnsi"/>
          <w:i/>
          <w:iCs/>
          <w:lang w:eastAsia="nl-NL"/>
        </w:rPr>
        <w:t xml:space="preserve">Suggesties: </w:t>
      </w:r>
      <w:r w:rsidR="00152A84" w:rsidRPr="00041293">
        <w:rPr>
          <w:rFonts w:eastAsia="Times New Roman" w:cstheme="minorHAnsi"/>
          <w:i/>
          <w:iCs/>
          <w:lang w:eastAsia="nl-NL"/>
        </w:rPr>
        <w:t>Piet Arts.</w:t>
      </w:r>
      <w:r w:rsidR="00E907B4" w:rsidRPr="00041293">
        <w:rPr>
          <w:rFonts w:eastAsia="Times New Roman" w:cstheme="minorHAnsi"/>
          <w:i/>
          <w:iCs/>
          <w:lang w:eastAsia="nl-NL"/>
        </w:rPr>
        <w:t xml:space="preserve"> Karel </w:t>
      </w:r>
      <w:r w:rsidR="00AF3F86" w:rsidRPr="00041293">
        <w:rPr>
          <w:rFonts w:eastAsia="Times New Roman" w:cstheme="minorHAnsi"/>
          <w:i/>
          <w:iCs/>
          <w:lang w:eastAsia="nl-NL"/>
        </w:rPr>
        <w:t>Scheepens.</w:t>
      </w:r>
      <w:r w:rsidR="00B658B6" w:rsidRPr="00041293">
        <w:rPr>
          <w:rFonts w:eastAsia="Times New Roman" w:cstheme="minorHAnsi"/>
          <w:i/>
          <w:iCs/>
          <w:lang w:eastAsia="nl-NL"/>
        </w:rPr>
        <w:t xml:space="preserve"> Mieke</w:t>
      </w:r>
      <w:r w:rsidR="00922129" w:rsidRPr="00041293">
        <w:rPr>
          <w:rFonts w:eastAsia="Times New Roman" w:cstheme="minorHAnsi"/>
          <w:i/>
          <w:iCs/>
          <w:lang w:eastAsia="nl-NL"/>
        </w:rPr>
        <w:t xml:space="preserve"> Peeters wordt </w:t>
      </w:r>
      <w:r w:rsidR="00EF65D4">
        <w:rPr>
          <w:rFonts w:eastAsia="Times New Roman" w:cstheme="minorHAnsi"/>
          <w:i/>
          <w:iCs/>
          <w:lang w:eastAsia="nl-NL"/>
        </w:rPr>
        <w:t xml:space="preserve">in deze werkgroep </w:t>
      </w:r>
      <w:r w:rsidR="00922129" w:rsidRPr="00041293">
        <w:rPr>
          <w:rFonts w:eastAsia="Times New Roman" w:cstheme="minorHAnsi"/>
          <w:i/>
          <w:iCs/>
          <w:lang w:eastAsia="nl-NL"/>
        </w:rPr>
        <w:t xml:space="preserve">tijdelijk vervangen door </w:t>
      </w:r>
      <w:r w:rsidR="008B5F1B" w:rsidRPr="00041293">
        <w:rPr>
          <w:rFonts w:eastAsia="Times New Roman" w:cstheme="minorHAnsi"/>
          <w:i/>
          <w:iCs/>
          <w:lang w:eastAsia="nl-NL"/>
        </w:rPr>
        <w:t>Jan Ewals.</w:t>
      </w:r>
      <w:r w:rsidR="00BD347D" w:rsidRPr="00041293">
        <w:rPr>
          <w:rFonts w:eastAsia="Times New Roman" w:cstheme="minorHAnsi"/>
          <w:i/>
          <w:iCs/>
          <w:lang w:eastAsia="nl-NL"/>
        </w:rPr>
        <w:t xml:space="preserve"> </w:t>
      </w:r>
      <w:proofErr w:type="spellStart"/>
      <w:r w:rsidR="00BD347D" w:rsidRPr="00041293">
        <w:rPr>
          <w:rFonts w:eastAsia="Times New Roman" w:cstheme="minorHAnsi"/>
          <w:i/>
          <w:iCs/>
          <w:lang w:eastAsia="nl-NL"/>
        </w:rPr>
        <w:t>Martiene</w:t>
      </w:r>
      <w:proofErr w:type="spellEnd"/>
      <w:r w:rsidR="00BD347D" w:rsidRPr="00041293">
        <w:rPr>
          <w:rFonts w:eastAsia="Times New Roman" w:cstheme="minorHAnsi"/>
          <w:i/>
          <w:iCs/>
          <w:lang w:eastAsia="nl-NL"/>
        </w:rPr>
        <w:t xml:space="preserve"> Bruinink</w:t>
      </w:r>
      <w:r w:rsidR="00597EED" w:rsidRPr="00041293">
        <w:rPr>
          <w:rFonts w:eastAsia="Times New Roman" w:cstheme="minorHAnsi"/>
          <w:i/>
          <w:iCs/>
          <w:lang w:eastAsia="nl-NL"/>
        </w:rPr>
        <w:t xml:space="preserve">. </w:t>
      </w:r>
      <w:r w:rsidR="00EF65D4">
        <w:rPr>
          <w:rFonts w:eastAsia="Times New Roman" w:cstheme="minorHAnsi"/>
          <w:b/>
          <w:bCs/>
          <w:i/>
          <w:iCs/>
          <w:lang w:eastAsia="nl-NL"/>
        </w:rPr>
        <w:t>ACTIE: 1) Jan neemt contact op met kandidaten voor werkgroep. 2) V</w:t>
      </w:r>
      <w:r w:rsidR="007B14AC" w:rsidRPr="00041293">
        <w:rPr>
          <w:rFonts w:eastAsia="Times New Roman" w:cstheme="minorHAnsi"/>
          <w:b/>
          <w:bCs/>
          <w:i/>
          <w:iCs/>
          <w:lang w:eastAsia="nl-NL"/>
        </w:rPr>
        <w:t>anuit werkgroep nemen we contact op met vervoersbedrijf waarvan overlast wordt ervaren.</w:t>
      </w:r>
      <w:r w:rsidR="00EF65D4">
        <w:rPr>
          <w:rFonts w:eastAsia="Times New Roman" w:cstheme="minorHAnsi"/>
          <w:b/>
          <w:bCs/>
          <w:i/>
          <w:iCs/>
          <w:lang w:eastAsia="nl-NL"/>
        </w:rPr>
        <w:br/>
      </w:r>
      <w:r w:rsidR="00EF65D4" w:rsidRPr="00041293">
        <w:rPr>
          <w:rFonts w:eastAsia="Times New Roman" w:cstheme="minorHAnsi"/>
          <w:i/>
          <w:iCs/>
          <w:lang w:eastAsia="nl-NL"/>
        </w:rPr>
        <w:t>Volgende vergadering terug op de agenda.</w:t>
      </w:r>
    </w:p>
    <w:p w14:paraId="200B25CC" w14:textId="77777777" w:rsidR="002C65D4" w:rsidRPr="002C65D4" w:rsidRDefault="00F2174B" w:rsidP="002C65D4">
      <w:pPr>
        <w:ind w:firstLine="708"/>
        <w:rPr>
          <w:rFonts w:eastAsia="Times New Roman" w:cstheme="minorHAnsi"/>
          <w:i/>
          <w:iCs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 xml:space="preserve">- </w:t>
      </w:r>
      <w:r w:rsidRPr="00F2174B">
        <w:rPr>
          <w:rFonts w:eastAsia="Times New Roman" w:cstheme="minorHAnsi"/>
          <w:color w:val="201F1E"/>
          <w:lang w:eastAsia="nl-NL"/>
        </w:rPr>
        <w:t xml:space="preserve">Uitnodiging YNB </w:t>
      </w:r>
      <w:proofErr w:type="spellStart"/>
      <w:r w:rsidRPr="00F2174B">
        <w:rPr>
          <w:rFonts w:eastAsia="Times New Roman" w:cstheme="minorHAnsi"/>
          <w:color w:val="201F1E"/>
          <w:lang w:eastAsia="nl-NL"/>
        </w:rPr>
        <w:t>wk</w:t>
      </w:r>
      <w:proofErr w:type="spellEnd"/>
      <w:r w:rsidRPr="00F2174B">
        <w:rPr>
          <w:rFonts w:eastAsia="Times New Roman" w:cstheme="minorHAnsi"/>
          <w:color w:val="201F1E"/>
          <w:lang w:eastAsia="nl-NL"/>
        </w:rPr>
        <w:t xml:space="preserve"> 2</w:t>
      </w:r>
      <w:r>
        <w:rPr>
          <w:rFonts w:eastAsia="Times New Roman" w:cstheme="minorHAnsi"/>
          <w:color w:val="201F1E"/>
          <w:lang w:eastAsia="nl-NL"/>
        </w:rPr>
        <w:t xml:space="preserve"> 2021</w:t>
      </w:r>
      <w:r w:rsidR="00D07606">
        <w:rPr>
          <w:rFonts w:eastAsia="Times New Roman" w:cstheme="minorHAnsi"/>
          <w:color w:val="201F1E"/>
          <w:lang w:eastAsia="nl-NL"/>
        </w:rPr>
        <w:t xml:space="preserve"> </w:t>
      </w:r>
      <w:proofErr w:type="spellStart"/>
      <w:r w:rsidR="00D07606">
        <w:rPr>
          <w:rFonts w:eastAsia="Times New Roman" w:cstheme="minorHAnsi"/>
          <w:color w:val="201F1E"/>
          <w:lang w:eastAsia="nl-NL"/>
        </w:rPr>
        <w:t>iz</w:t>
      </w:r>
      <w:proofErr w:type="spellEnd"/>
      <w:r w:rsidR="00D07606">
        <w:rPr>
          <w:rFonts w:eastAsia="Times New Roman" w:cstheme="minorHAnsi"/>
          <w:color w:val="201F1E"/>
          <w:lang w:eastAsia="nl-NL"/>
        </w:rPr>
        <w:t xml:space="preserve">. 100 jaar Ysselsteyn </w:t>
      </w:r>
      <w:r w:rsidR="00D07606">
        <w:rPr>
          <w:rFonts w:eastAsia="Times New Roman" w:cstheme="minorHAnsi"/>
          <w:b/>
          <w:bCs/>
          <w:color w:val="201F1E"/>
          <w:lang w:eastAsia="nl-NL"/>
        </w:rPr>
        <w:t>&gt;&gt; besluitvormend</w:t>
      </w:r>
      <w:r w:rsidR="007B14AC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1B7CB9">
        <w:rPr>
          <w:rFonts w:eastAsia="Times New Roman" w:cstheme="minorHAnsi"/>
          <w:b/>
          <w:bCs/>
          <w:color w:val="FF0000"/>
          <w:lang w:eastAsia="nl-NL"/>
        </w:rPr>
        <w:t xml:space="preserve"> </w:t>
      </w:r>
      <w:r w:rsidR="00444AB7">
        <w:rPr>
          <w:rFonts w:eastAsia="Times New Roman" w:cstheme="minorHAnsi"/>
          <w:b/>
          <w:bCs/>
          <w:color w:val="FF0000"/>
          <w:lang w:eastAsia="nl-NL"/>
        </w:rPr>
        <w:br/>
      </w:r>
      <w:r w:rsidR="00444AB7" w:rsidRPr="002C65D4">
        <w:rPr>
          <w:rFonts w:eastAsia="Times New Roman" w:cstheme="minorHAnsi"/>
          <w:i/>
          <w:iCs/>
          <w:lang w:eastAsia="nl-NL"/>
        </w:rPr>
        <w:t>Vraag</w:t>
      </w:r>
      <w:r w:rsidR="005A4C7A" w:rsidRPr="002C65D4">
        <w:rPr>
          <w:rFonts w:eastAsia="Times New Roman" w:cstheme="minorHAnsi"/>
          <w:i/>
          <w:iCs/>
          <w:lang w:eastAsia="nl-NL"/>
        </w:rPr>
        <w:t xml:space="preserve"> naar aanlei</w:t>
      </w:r>
      <w:r w:rsidR="00F54ECC" w:rsidRPr="002C65D4">
        <w:rPr>
          <w:rFonts w:eastAsia="Times New Roman" w:cstheme="minorHAnsi"/>
          <w:i/>
          <w:iCs/>
          <w:lang w:eastAsia="nl-NL"/>
        </w:rPr>
        <w:t>d</w:t>
      </w:r>
      <w:r w:rsidR="005A4C7A" w:rsidRPr="002C65D4">
        <w:rPr>
          <w:rFonts w:eastAsia="Times New Roman" w:cstheme="minorHAnsi"/>
          <w:i/>
          <w:iCs/>
          <w:lang w:eastAsia="nl-NL"/>
        </w:rPr>
        <w:t>ing van</w:t>
      </w:r>
      <w:r w:rsidR="00F54ECC" w:rsidRPr="002C65D4">
        <w:rPr>
          <w:rFonts w:eastAsia="Times New Roman" w:cstheme="minorHAnsi"/>
          <w:i/>
          <w:iCs/>
          <w:lang w:eastAsia="nl-NL"/>
        </w:rPr>
        <w:t xml:space="preserve"> wijziging YNB-bladformule</w:t>
      </w:r>
      <w:r w:rsidR="00444AB7" w:rsidRPr="002C65D4">
        <w:rPr>
          <w:rFonts w:eastAsia="Times New Roman" w:cstheme="minorHAnsi"/>
          <w:i/>
          <w:iCs/>
          <w:lang w:eastAsia="nl-NL"/>
        </w:rPr>
        <w:t>: kan de</w:t>
      </w:r>
      <w:r w:rsidR="00444AB7" w:rsidRPr="002C65D4">
        <w:rPr>
          <w:rFonts w:eastAsia="Times New Roman" w:cstheme="minorHAnsi"/>
          <w:b/>
          <w:bCs/>
          <w:i/>
          <w:iCs/>
          <w:lang w:eastAsia="nl-NL"/>
        </w:rPr>
        <w:t xml:space="preserve"> </w:t>
      </w:r>
      <w:r w:rsidR="00444AB7" w:rsidRPr="002C65D4">
        <w:rPr>
          <w:rFonts w:eastAsia="Times New Roman" w:cstheme="minorHAnsi"/>
          <w:i/>
          <w:iCs/>
          <w:lang w:eastAsia="nl-NL"/>
        </w:rPr>
        <w:t xml:space="preserve">redactieraad zelfstandig besluiten hoe het YNB eruit komt te zien? </w:t>
      </w:r>
      <w:r w:rsidR="00AB632F" w:rsidRPr="002C65D4">
        <w:rPr>
          <w:rFonts w:eastAsia="Times New Roman" w:cstheme="minorHAnsi"/>
          <w:i/>
          <w:iCs/>
          <w:lang w:eastAsia="nl-NL"/>
        </w:rPr>
        <w:t xml:space="preserve">Redactieraad </w:t>
      </w:r>
      <w:r w:rsidR="004E300A" w:rsidRPr="002C65D4">
        <w:rPr>
          <w:rFonts w:eastAsia="Times New Roman" w:cstheme="minorHAnsi"/>
          <w:i/>
          <w:iCs/>
          <w:lang w:eastAsia="nl-NL"/>
        </w:rPr>
        <w:t xml:space="preserve">besluit zelfstandig, maar </w:t>
      </w:r>
      <w:r w:rsidR="00332C0A" w:rsidRPr="002C65D4">
        <w:rPr>
          <w:rFonts w:eastAsia="Times New Roman" w:cstheme="minorHAnsi"/>
          <w:i/>
          <w:iCs/>
          <w:lang w:eastAsia="nl-NL"/>
        </w:rPr>
        <w:t xml:space="preserve">het is een uitgave van de DR. </w:t>
      </w:r>
      <w:r w:rsidR="00711D2F" w:rsidRPr="002C65D4">
        <w:rPr>
          <w:rFonts w:eastAsia="Times New Roman" w:cstheme="minorHAnsi"/>
          <w:b/>
          <w:bCs/>
          <w:i/>
          <w:iCs/>
          <w:lang w:eastAsia="nl-NL"/>
        </w:rPr>
        <w:t>Volgende vergadering</w:t>
      </w:r>
      <w:r w:rsidR="002F3589" w:rsidRPr="002C65D4">
        <w:rPr>
          <w:rFonts w:eastAsia="Times New Roman" w:cstheme="minorHAnsi"/>
          <w:b/>
          <w:bCs/>
          <w:i/>
          <w:iCs/>
          <w:lang w:eastAsia="nl-NL"/>
        </w:rPr>
        <w:t xml:space="preserve"> uitnodigen redactieraad om verwachtingen/rollen te bespreken.</w:t>
      </w:r>
      <w:r w:rsidR="006E51AC" w:rsidRPr="002C65D4">
        <w:rPr>
          <w:rFonts w:eastAsia="Times New Roman" w:cstheme="minorHAnsi"/>
          <w:b/>
          <w:bCs/>
          <w:i/>
          <w:iCs/>
          <w:lang w:eastAsia="nl-NL"/>
        </w:rPr>
        <w:t xml:space="preserve"> ACTIE MARTIJN</w:t>
      </w:r>
      <w:r w:rsidR="006E51AC" w:rsidRPr="002C65D4">
        <w:rPr>
          <w:rFonts w:eastAsia="Times New Roman" w:cstheme="minorHAnsi"/>
          <w:i/>
          <w:iCs/>
          <w:lang w:eastAsia="nl-NL"/>
        </w:rPr>
        <w:t>.</w:t>
      </w:r>
      <w:r w:rsidR="002F3589" w:rsidRPr="002C65D4">
        <w:rPr>
          <w:rFonts w:eastAsia="Times New Roman" w:cstheme="minorHAnsi"/>
          <w:i/>
          <w:iCs/>
          <w:lang w:eastAsia="nl-NL"/>
        </w:rPr>
        <w:t xml:space="preserve"> </w:t>
      </w:r>
    </w:p>
    <w:p w14:paraId="5FDEE56C" w14:textId="72F2C4B2" w:rsidR="005A4C7A" w:rsidRPr="002C65D4" w:rsidRDefault="005A4C7A" w:rsidP="002C65D4">
      <w:pPr>
        <w:rPr>
          <w:rFonts w:eastAsia="Times New Roman" w:cstheme="minorHAnsi"/>
          <w:i/>
          <w:iCs/>
          <w:lang w:eastAsia="nl-NL"/>
        </w:rPr>
      </w:pPr>
      <w:r w:rsidRPr="002C65D4">
        <w:rPr>
          <w:rFonts w:eastAsia="Times New Roman" w:cstheme="minorHAnsi"/>
          <w:i/>
          <w:iCs/>
          <w:lang w:eastAsia="nl-NL"/>
        </w:rPr>
        <w:t>M</w:t>
      </w:r>
      <w:r w:rsidR="002C65D4">
        <w:rPr>
          <w:rFonts w:eastAsia="Times New Roman" w:cstheme="minorHAnsi"/>
          <w:i/>
          <w:iCs/>
          <w:lang w:eastAsia="nl-NL"/>
        </w:rPr>
        <w:t xml:space="preserve">.b.t. artikel in YNB voor </w:t>
      </w:r>
      <w:proofErr w:type="spellStart"/>
      <w:r w:rsidRPr="002C65D4">
        <w:rPr>
          <w:rFonts w:eastAsia="Times New Roman" w:cstheme="minorHAnsi"/>
          <w:i/>
          <w:iCs/>
          <w:lang w:eastAsia="nl-NL"/>
        </w:rPr>
        <w:t>wk</w:t>
      </w:r>
      <w:proofErr w:type="spellEnd"/>
      <w:r w:rsidRPr="002C65D4">
        <w:rPr>
          <w:rFonts w:eastAsia="Times New Roman" w:cstheme="minorHAnsi"/>
          <w:i/>
          <w:iCs/>
          <w:lang w:eastAsia="nl-NL"/>
        </w:rPr>
        <w:t xml:space="preserve"> 2: </w:t>
      </w:r>
      <w:r w:rsidR="000144A7" w:rsidRPr="002C65D4">
        <w:rPr>
          <w:rFonts w:eastAsia="Times New Roman" w:cstheme="minorHAnsi"/>
          <w:i/>
          <w:iCs/>
          <w:lang w:eastAsia="nl-NL"/>
        </w:rPr>
        <w:t>besluiten een stukje in te sturen. Over jubileum jaar en wat de DR naar de toekomst voor Ysselsteyn wenst en haar rol daarin.</w:t>
      </w:r>
      <w:r w:rsidR="001234D9" w:rsidRPr="002C65D4">
        <w:rPr>
          <w:rFonts w:eastAsia="Times New Roman" w:cstheme="minorHAnsi"/>
          <w:i/>
          <w:iCs/>
          <w:lang w:eastAsia="nl-NL"/>
        </w:rPr>
        <w:t xml:space="preserve"> </w:t>
      </w:r>
      <w:r w:rsidR="001234D9" w:rsidRPr="002C65D4">
        <w:rPr>
          <w:rFonts w:eastAsia="Times New Roman" w:cstheme="minorHAnsi"/>
          <w:b/>
          <w:bCs/>
          <w:i/>
          <w:iCs/>
          <w:lang w:eastAsia="nl-NL"/>
        </w:rPr>
        <w:t>ACTIE MARTIJN.</w:t>
      </w:r>
    </w:p>
    <w:p w14:paraId="52B25FB7" w14:textId="512D3131" w:rsidR="00BC350A" w:rsidRDefault="00BC350A" w:rsidP="00B57C31">
      <w:pPr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6. Vergaderdata 2021</w:t>
      </w:r>
      <w:r w:rsidR="00D07606">
        <w:rPr>
          <w:rFonts w:eastAsia="Times New Roman" w:cstheme="minorHAnsi"/>
          <w:color w:val="201F1E"/>
          <w:lang w:eastAsia="nl-NL"/>
        </w:rPr>
        <w:t xml:space="preserve"> </w:t>
      </w:r>
      <w:r w:rsidR="00D07606">
        <w:rPr>
          <w:rFonts w:eastAsia="Times New Roman" w:cstheme="minorHAnsi"/>
          <w:b/>
          <w:bCs/>
          <w:color w:val="201F1E"/>
          <w:lang w:eastAsia="nl-NL"/>
        </w:rPr>
        <w:t>&gt;&gt; besluitvormend</w:t>
      </w:r>
    </w:p>
    <w:p w14:paraId="4FC00CEB" w14:textId="70450F36" w:rsidR="0013444B" w:rsidRPr="00274DB5" w:rsidRDefault="00274DB5" w:rsidP="00B57C31">
      <w:pPr>
        <w:rPr>
          <w:rFonts w:eastAsia="Times New Roman" w:cstheme="minorHAnsi"/>
          <w:i/>
          <w:iCs/>
          <w:lang w:eastAsia="nl-NL"/>
        </w:rPr>
      </w:pPr>
      <w:r>
        <w:rPr>
          <w:rFonts w:eastAsia="Times New Roman" w:cstheme="minorHAnsi"/>
          <w:i/>
          <w:iCs/>
          <w:lang w:eastAsia="nl-NL"/>
        </w:rPr>
        <w:t>We h</w:t>
      </w:r>
      <w:r w:rsidR="006B3635" w:rsidRPr="00274DB5">
        <w:rPr>
          <w:rFonts w:eastAsia="Times New Roman" w:cstheme="minorHAnsi"/>
          <w:i/>
          <w:iCs/>
          <w:lang w:eastAsia="nl-NL"/>
        </w:rPr>
        <w:t xml:space="preserve">ouden </w:t>
      </w:r>
      <w:r>
        <w:rPr>
          <w:rFonts w:eastAsia="Times New Roman" w:cstheme="minorHAnsi"/>
          <w:i/>
          <w:iCs/>
          <w:lang w:eastAsia="nl-NL"/>
        </w:rPr>
        <w:t xml:space="preserve">de </w:t>
      </w:r>
      <w:r w:rsidR="006B3635" w:rsidRPr="00274DB5">
        <w:rPr>
          <w:rFonts w:eastAsia="Times New Roman" w:cstheme="minorHAnsi"/>
          <w:i/>
          <w:iCs/>
          <w:lang w:eastAsia="nl-NL"/>
        </w:rPr>
        <w:t>2</w:t>
      </w:r>
      <w:r w:rsidR="006B3635" w:rsidRPr="00274DB5">
        <w:rPr>
          <w:rFonts w:eastAsia="Times New Roman" w:cstheme="minorHAnsi"/>
          <w:i/>
          <w:iCs/>
          <w:vertAlign w:val="superscript"/>
          <w:lang w:eastAsia="nl-NL"/>
        </w:rPr>
        <w:t>e</w:t>
      </w:r>
      <w:r w:rsidR="006B3635" w:rsidRPr="00274DB5">
        <w:rPr>
          <w:rFonts w:eastAsia="Times New Roman" w:cstheme="minorHAnsi"/>
          <w:i/>
          <w:iCs/>
          <w:lang w:eastAsia="nl-NL"/>
        </w:rPr>
        <w:t xml:space="preserve"> maandag van de maand aan</w:t>
      </w:r>
      <w:r>
        <w:rPr>
          <w:rFonts w:eastAsia="Times New Roman" w:cstheme="minorHAnsi"/>
          <w:i/>
          <w:iCs/>
          <w:lang w:eastAsia="nl-NL"/>
        </w:rPr>
        <w:t xml:space="preserve"> als vergader</w:t>
      </w:r>
      <w:r w:rsidR="00DD7BF5">
        <w:rPr>
          <w:rFonts w:eastAsia="Times New Roman" w:cstheme="minorHAnsi"/>
          <w:i/>
          <w:iCs/>
          <w:lang w:eastAsia="nl-NL"/>
        </w:rPr>
        <w:t>dag</w:t>
      </w:r>
      <w:r w:rsidR="006B3635" w:rsidRPr="00274DB5">
        <w:rPr>
          <w:rFonts w:eastAsia="Times New Roman" w:cstheme="minorHAnsi"/>
          <w:i/>
          <w:iCs/>
          <w:lang w:eastAsia="nl-NL"/>
        </w:rPr>
        <w:t>.</w:t>
      </w:r>
      <w:r w:rsidR="0013444B" w:rsidRPr="00274DB5">
        <w:rPr>
          <w:rFonts w:eastAsia="Times New Roman" w:cstheme="minorHAnsi"/>
          <w:i/>
          <w:iCs/>
          <w:lang w:eastAsia="nl-NL"/>
        </w:rPr>
        <w:t xml:space="preserve"> Om 20.00 uur.</w:t>
      </w:r>
      <w:r>
        <w:rPr>
          <w:rFonts w:eastAsia="Times New Roman" w:cstheme="minorHAnsi"/>
          <w:i/>
          <w:iCs/>
          <w:lang w:eastAsia="nl-NL"/>
        </w:rPr>
        <w:br/>
      </w:r>
      <w:r w:rsidR="006B3635" w:rsidRPr="00274DB5">
        <w:rPr>
          <w:rFonts w:eastAsia="Times New Roman" w:cstheme="minorHAnsi"/>
          <w:i/>
          <w:iCs/>
          <w:lang w:eastAsia="nl-NL"/>
        </w:rPr>
        <w:t>11 jan</w:t>
      </w:r>
      <w:r>
        <w:rPr>
          <w:rFonts w:eastAsia="Times New Roman" w:cstheme="minorHAnsi"/>
          <w:i/>
          <w:iCs/>
          <w:lang w:eastAsia="nl-NL"/>
        </w:rPr>
        <w:t xml:space="preserve">, </w:t>
      </w:r>
      <w:r w:rsidR="00BE547A" w:rsidRPr="00274DB5">
        <w:rPr>
          <w:rFonts w:eastAsia="Times New Roman" w:cstheme="minorHAnsi"/>
          <w:i/>
          <w:iCs/>
          <w:lang w:eastAsia="nl-NL"/>
        </w:rPr>
        <w:t>8 februari</w:t>
      </w:r>
      <w:r>
        <w:rPr>
          <w:rFonts w:eastAsia="Times New Roman" w:cstheme="minorHAnsi"/>
          <w:i/>
          <w:iCs/>
          <w:lang w:eastAsia="nl-NL"/>
        </w:rPr>
        <w:t xml:space="preserve">, </w:t>
      </w:r>
      <w:r w:rsidR="008A3A51" w:rsidRPr="00274DB5">
        <w:rPr>
          <w:rFonts w:eastAsia="Times New Roman" w:cstheme="minorHAnsi"/>
          <w:i/>
          <w:iCs/>
          <w:lang w:eastAsia="nl-NL"/>
        </w:rPr>
        <w:t>8 maart</w:t>
      </w:r>
      <w:r>
        <w:rPr>
          <w:rFonts w:eastAsia="Times New Roman" w:cstheme="minorHAnsi"/>
          <w:i/>
          <w:iCs/>
          <w:lang w:eastAsia="nl-NL"/>
        </w:rPr>
        <w:t xml:space="preserve">, </w:t>
      </w:r>
      <w:r w:rsidR="006F0D12" w:rsidRPr="00274DB5">
        <w:rPr>
          <w:rFonts w:eastAsia="Times New Roman" w:cstheme="minorHAnsi"/>
          <w:i/>
          <w:iCs/>
          <w:lang w:eastAsia="nl-NL"/>
        </w:rPr>
        <w:t>12 april</w:t>
      </w:r>
      <w:r>
        <w:rPr>
          <w:rFonts w:eastAsia="Times New Roman" w:cstheme="minorHAnsi"/>
          <w:i/>
          <w:iCs/>
          <w:lang w:eastAsia="nl-NL"/>
        </w:rPr>
        <w:t xml:space="preserve">, </w:t>
      </w:r>
      <w:r w:rsidR="00951501" w:rsidRPr="00274DB5">
        <w:rPr>
          <w:rFonts w:eastAsia="Times New Roman" w:cstheme="minorHAnsi"/>
          <w:i/>
          <w:iCs/>
          <w:lang w:eastAsia="nl-NL"/>
        </w:rPr>
        <w:t>10 mei</w:t>
      </w:r>
      <w:r>
        <w:rPr>
          <w:rFonts w:eastAsia="Times New Roman" w:cstheme="minorHAnsi"/>
          <w:i/>
          <w:iCs/>
          <w:lang w:eastAsia="nl-NL"/>
        </w:rPr>
        <w:t xml:space="preserve">, </w:t>
      </w:r>
      <w:r w:rsidR="00432F47" w:rsidRPr="00274DB5">
        <w:rPr>
          <w:rFonts w:eastAsia="Times New Roman" w:cstheme="minorHAnsi"/>
          <w:i/>
          <w:iCs/>
          <w:lang w:eastAsia="nl-NL"/>
        </w:rPr>
        <w:t>14 juni</w:t>
      </w:r>
      <w:r>
        <w:rPr>
          <w:rFonts w:eastAsia="Times New Roman" w:cstheme="minorHAnsi"/>
          <w:i/>
          <w:iCs/>
          <w:lang w:eastAsia="nl-NL"/>
        </w:rPr>
        <w:t xml:space="preserve">, </w:t>
      </w:r>
      <w:r w:rsidR="00EA3575" w:rsidRPr="00274DB5">
        <w:rPr>
          <w:rFonts w:eastAsia="Times New Roman" w:cstheme="minorHAnsi"/>
          <w:i/>
          <w:iCs/>
          <w:lang w:eastAsia="nl-NL"/>
        </w:rPr>
        <w:t>12 juli</w:t>
      </w:r>
      <w:r>
        <w:rPr>
          <w:rFonts w:eastAsia="Times New Roman" w:cstheme="minorHAnsi"/>
          <w:i/>
          <w:iCs/>
          <w:lang w:eastAsia="nl-NL"/>
        </w:rPr>
        <w:t xml:space="preserve">, </w:t>
      </w:r>
      <w:r w:rsidR="00EA3575" w:rsidRPr="00274DB5">
        <w:rPr>
          <w:rFonts w:eastAsia="Times New Roman" w:cstheme="minorHAnsi"/>
          <w:i/>
          <w:iCs/>
          <w:lang w:eastAsia="nl-NL"/>
        </w:rPr>
        <w:t>13 september</w:t>
      </w:r>
      <w:r>
        <w:rPr>
          <w:rFonts w:eastAsia="Times New Roman" w:cstheme="minorHAnsi"/>
          <w:i/>
          <w:iCs/>
          <w:lang w:eastAsia="nl-NL"/>
        </w:rPr>
        <w:t xml:space="preserve">, </w:t>
      </w:r>
      <w:r w:rsidR="0013444B" w:rsidRPr="00274DB5">
        <w:rPr>
          <w:rFonts w:eastAsia="Times New Roman" w:cstheme="minorHAnsi"/>
          <w:i/>
          <w:iCs/>
          <w:lang w:eastAsia="nl-NL"/>
        </w:rPr>
        <w:t>11 oktober</w:t>
      </w:r>
      <w:r>
        <w:rPr>
          <w:rFonts w:eastAsia="Times New Roman" w:cstheme="minorHAnsi"/>
          <w:i/>
          <w:iCs/>
          <w:lang w:eastAsia="nl-NL"/>
        </w:rPr>
        <w:t xml:space="preserve">, </w:t>
      </w:r>
      <w:r w:rsidR="0013444B" w:rsidRPr="00274DB5">
        <w:rPr>
          <w:rFonts w:eastAsia="Times New Roman" w:cstheme="minorHAnsi"/>
          <w:i/>
          <w:iCs/>
          <w:lang w:eastAsia="nl-NL"/>
        </w:rPr>
        <w:t>8 november</w:t>
      </w:r>
      <w:r>
        <w:rPr>
          <w:rFonts w:eastAsia="Times New Roman" w:cstheme="minorHAnsi"/>
          <w:i/>
          <w:iCs/>
          <w:lang w:eastAsia="nl-NL"/>
        </w:rPr>
        <w:t xml:space="preserve">, </w:t>
      </w:r>
      <w:r w:rsidR="0013444B" w:rsidRPr="00274DB5">
        <w:rPr>
          <w:rFonts w:eastAsia="Times New Roman" w:cstheme="minorHAnsi"/>
          <w:i/>
          <w:iCs/>
          <w:lang w:eastAsia="nl-NL"/>
        </w:rPr>
        <w:t>13 december</w:t>
      </w:r>
      <w:r>
        <w:rPr>
          <w:rFonts w:eastAsia="Times New Roman" w:cstheme="minorHAnsi"/>
          <w:i/>
          <w:iCs/>
          <w:lang w:eastAsia="nl-NL"/>
        </w:rPr>
        <w:t>.</w:t>
      </w:r>
    </w:p>
    <w:p w14:paraId="3282F22D" w14:textId="4B7670C3" w:rsidR="00B57C31" w:rsidRDefault="007F3296" w:rsidP="00B57C31">
      <w:pPr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7</w:t>
      </w:r>
      <w:r w:rsidR="00B57C31" w:rsidRPr="00B57C31">
        <w:rPr>
          <w:rFonts w:eastAsia="Times New Roman" w:cstheme="minorHAnsi"/>
          <w:color w:val="201F1E"/>
          <w:lang w:eastAsia="nl-NL"/>
        </w:rPr>
        <w:t>. Binnengekomen post</w:t>
      </w:r>
    </w:p>
    <w:p w14:paraId="04BBAD88" w14:textId="77777777" w:rsidR="00E93205" w:rsidRPr="00DD7BF5" w:rsidRDefault="00D24AAF" w:rsidP="00B57C31">
      <w:pPr>
        <w:rPr>
          <w:rFonts w:eastAsia="Times New Roman" w:cstheme="minorHAnsi"/>
          <w:b/>
          <w:bCs/>
          <w:i/>
          <w:iCs/>
          <w:lang w:eastAsia="nl-NL"/>
        </w:rPr>
      </w:pPr>
      <w:r w:rsidRPr="00DD7BF5">
        <w:rPr>
          <w:rFonts w:eastAsia="Times New Roman" w:cstheme="minorHAnsi"/>
          <w:i/>
          <w:iCs/>
          <w:lang w:eastAsia="nl-NL"/>
        </w:rPr>
        <w:t xml:space="preserve">- </w:t>
      </w:r>
      <w:r w:rsidR="00872221" w:rsidRPr="00DD7BF5">
        <w:rPr>
          <w:rFonts w:eastAsia="Times New Roman" w:cstheme="minorHAnsi"/>
          <w:i/>
          <w:iCs/>
          <w:lang w:eastAsia="nl-NL"/>
        </w:rPr>
        <w:t xml:space="preserve">bloembakken </w:t>
      </w:r>
      <w:proofErr w:type="spellStart"/>
      <w:r w:rsidR="00872221" w:rsidRPr="00DD7BF5">
        <w:rPr>
          <w:rFonts w:eastAsia="Times New Roman" w:cstheme="minorHAnsi"/>
          <w:i/>
          <w:iCs/>
          <w:lang w:eastAsia="nl-NL"/>
        </w:rPr>
        <w:t>Lovinckplein</w:t>
      </w:r>
      <w:proofErr w:type="spellEnd"/>
      <w:r w:rsidR="00872221" w:rsidRPr="00DD7BF5">
        <w:rPr>
          <w:rFonts w:eastAsia="Times New Roman" w:cstheme="minorHAnsi"/>
          <w:i/>
          <w:iCs/>
          <w:lang w:eastAsia="nl-NL"/>
        </w:rPr>
        <w:t xml:space="preserve">. </w:t>
      </w:r>
      <w:r w:rsidR="00E237C5" w:rsidRPr="00DD7BF5">
        <w:rPr>
          <w:rFonts w:eastAsia="Times New Roman" w:cstheme="minorHAnsi"/>
          <w:i/>
          <w:iCs/>
          <w:lang w:eastAsia="nl-NL"/>
        </w:rPr>
        <w:t>Ter bespreking en besluitvorming in het forum.</w:t>
      </w:r>
      <w:r w:rsidR="002A47D4" w:rsidRPr="00DD7BF5">
        <w:rPr>
          <w:rFonts w:eastAsia="Times New Roman" w:cstheme="minorHAnsi"/>
          <w:i/>
          <w:iCs/>
          <w:lang w:eastAsia="nl-NL"/>
        </w:rPr>
        <w:t xml:space="preserve"> </w:t>
      </w:r>
      <w:r w:rsidR="002A47D4" w:rsidRPr="00DD7BF5">
        <w:rPr>
          <w:rFonts w:eastAsia="Times New Roman" w:cstheme="minorHAnsi"/>
          <w:b/>
          <w:bCs/>
          <w:i/>
          <w:iCs/>
          <w:lang w:eastAsia="nl-NL"/>
        </w:rPr>
        <w:t xml:space="preserve">ACTIE SANDRA: </w:t>
      </w:r>
      <w:r w:rsidR="00D34976" w:rsidRPr="00DD7BF5">
        <w:rPr>
          <w:rFonts w:eastAsia="Times New Roman" w:cstheme="minorHAnsi"/>
          <w:b/>
          <w:bCs/>
          <w:i/>
          <w:iCs/>
          <w:lang w:eastAsia="nl-NL"/>
        </w:rPr>
        <w:t xml:space="preserve">doormailen en vragen of februari op tijd genoeg is om de agenda te </w:t>
      </w:r>
      <w:r w:rsidR="00E93205" w:rsidRPr="00DD7BF5">
        <w:rPr>
          <w:rFonts w:eastAsia="Times New Roman" w:cstheme="minorHAnsi"/>
          <w:b/>
          <w:bCs/>
          <w:i/>
          <w:iCs/>
          <w:lang w:eastAsia="nl-NL"/>
        </w:rPr>
        <w:t>bespreken</w:t>
      </w:r>
      <w:r w:rsidR="00D34976" w:rsidRPr="00DD7BF5">
        <w:rPr>
          <w:rFonts w:eastAsia="Times New Roman" w:cstheme="minorHAnsi"/>
          <w:b/>
          <w:bCs/>
          <w:i/>
          <w:iCs/>
          <w:lang w:eastAsia="nl-NL"/>
        </w:rPr>
        <w:t>.</w:t>
      </w:r>
    </w:p>
    <w:p w14:paraId="32F53F67" w14:textId="77777777" w:rsidR="002B3485" w:rsidRPr="00DD7BF5" w:rsidRDefault="00E93205" w:rsidP="00B57C31">
      <w:pPr>
        <w:rPr>
          <w:rFonts w:eastAsia="Times New Roman" w:cstheme="minorHAnsi"/>
          <w:i/>
          <w:iCs/>
          <w:lang w:eastAsia="nl-NL"/>
        </w:rPr>
      </w:pPr>
      <w:r w:rsidRPr="00DD7BF5">
        <w:rPr>
          <w:rFonts w:eastAsia="Times New Roman" w:cstheme="minorHAnsi"/>
          <w:i/>
          <w:iCs/>
          <w:lang w:eastAsia="nl-NL"/>
        </w:rPr>
        <w:t xml:space="preserve">- </w:t>
      </w:r>
      <w:r w:rsidR="00CE7103" w:rsidRPr="00DD7BF5">
        <w:rPr>
          <w:rFonts w:eastAsia="Times New Roman" w:cstheme="minorHAnsi"/>
          <w:i/>
          <w:iCs/>
          <w:lang w:eastAsia="nl-NL"/>
        </w:rPr>
        <w:t xml:space="preserve">werkgroep </w:t>
      </w:r>
      <w:proofErr w:type="spellStart"/>
      <w:r w:rsidR="00CE7103" w:rsidRPr="00DD7BF5">
        <w:rPr>
          <w:rFonts w:eastAsia="Times New Roman" w:cstheme="minorHAnsi"/>
          <w:i/>
          <w:iCs/>
          <w:lang w:eastAsia="nl-NL"/>
        </w:rPr>
        <w:t>Moy</w:t>
      </w:r>
      <w:proofErr w:type="spellEnd"/>
      <w:r w:rsidR="002B3485" w:rsidRPr="00DD7BF5">
        <w:rPr>
          <w:rFonts w:eastAsia="Times New Roman" w:cstheme="minorHAnsi"/>
          <w:i/>
          <w:iCs/>
          <w:lang w:eastAsia="nl-NL"/>
        </w:rPr>
        <w:t xml:space="preserve"> </w:t>
      </w:r>
      <w:proofErr w:type="spellStart"/>
      <w:r w:rsidR="002B3485" w:rsidRPr="00DD7BF5">
        <w:rPr>
          <w:rFonts w:eastAsia="Times New Roman" w:cstheme="minorHAnsi"/>
          <w:i/>
          <w:iCs/>
          <w:lang w:eastAsia="nl-NL"/>
        </w:rPr>
        <w:t>iz</w:t>
      </w:r>
      <w:proofErr w:type="spellEnd"/>
      <w:r w:rsidR="002B3485" w:rsidRPr="00DD7BF5">
        <w:rPr>
          <w:rFonts w:eastAsia="Times New Roman" w:cstheme="minorHAnsi"/>
          <w:i/>
          <w:iCs/>
          <w:lang w:eastAsia="nl-NL"/>
        </w:rPr>
        <w:t xml:space="preserve">. </w:t>
      </w:r>
      <w:proofErr w:type="spellStart"/>
      <w:r w:rsidR="002B3485" w:rsidRPr="00DD7BF5">
        <w:rPr>
          <w:rFonts w:eastAsia="Times New Roman" w:cstheme="minorHAnsi"/>
          <w:i/>
          <w:iCs/>
          <w:lang w:eastAsia="nl-NL"/>
        </w:rPr>
        <w:t>subsidieaanvraga</w:t>
      </w:r>
      <w:proofErr w:type="spellEnd"/>
      <w:r w:rsidR="002B3485" w:rsidRPr="00DD7BF5">
        <w:rPr>
          <w:rFonts w:eastAsia="Times New Roman" w:cstheme="minorHAnsi"/>
          <w:i/>
          <w:iCs/>
          <w:lang w:eastAsia="nl-NL"/>
        </w:rPr>
        <w:t>. Ter kennisgeving aangenomen.</w:t>
      </w:r>
    </w:p>
    <w:p w14:paraId="37E610F6" w14:textId="77777777" w:rsidR="00712306" w:rsidRPr="00DD7BF5" w:rsidRDefault="002B3485" w:rsidP="00B57C31">
      <w:pPr>
        <w:rPr>
          <w:rFonts w:eastAsia="Times New Roman" w:cstheme="minorHAnsi"/>
          <w:i/>
          <w:iCs/>
          <w:lang w:eastAsia="nl-NL"/>
        </w:rPr>
      </w:pPr>
      <w:r w:rsidRPr="00DD7BF5">
        <w:rPr>
          <w:rFonts w:eastAsia="Times New Roman" w:cstheme="minorHAnsi"/>
          <w:i/>
          <w:iCs/>
          <w:lang w:eastAsia="nl-NL"/>
        </w:rPr>
        <w:t xml:space="preserve">- </w:t>
      </w:r>
      <w:r w:rsidR="00712306" w:rsidRPr="00DD7BF5">
        <w:rPr>
          <w:rFonts w:eastAsia="Times New Roman" w:cstheme="minorHAnsi"/>
          <w:i/>
          <w:iCs/>
          <w:lang w:eastAsia="nl-NL"/>
        </w:rPr>
        <w:t>vraag omtrent overlast van honden. Bij DR-leden geen signalen bekend.</w:t>
      </w:r>
    </w:p>
    <w:p w14:paraId="19D0D005" w14:textId="524CBD84" w:rsidR="0013444B" w:rsidRPr="00DD7BF5" w:rsidRDefault="00CC2B46" w:rsidP="00B57C31">
      <w:pPr>
        <w:rPr>
          <w:rFonts w:eastAsia="Times New Roman" w:cstheme="minorHAnsi"/>
          <w:i/>
          <w:iCs/>
          <w:lang w:eastAsia="nl-NL"/>
        </w:rPr>
      </w:pPr>
      <w:r w:rsidRPr="00DD7BF5">
        <w:rPr>
          <w:rFonts w:eastAsia="Times New Roman" w:cstheme="minorHAnsi"/>
          <w:i/>
          <w:iCs/>
          <w:lang w:eastAsia="nl-NL"/>
        </w:rPr>
        <w:t xml:space="preserve">- </w:t>
      </w:r>
      <w:r w:rsidR="008517B2" w:rsidRPr="00DD7BF5">
        <w:rPr>
          <w:rFonts w:eastAsia="Times New Roman" w:cstheme="minorHAnsi"/>
          <w:i/>
          <w:iCs/>
          <w:lang w:eastAsia="nl-NL"/>
        </w:rPr>
        <w:t>Joost neemt met Martine contact op omtrent legeskosten schaapskooi en plaggenhut.</w:t>
      </w:r>
      <w:r w:rsidR="00D34976" w:rsidRPr="00DD7BF5">
        <w:rPr>
          <w:rFonts w:eastAsia="Times New Roman" w:cstheme="minorHAnsi"/>
          <w:i/>
          <w:iCs/>
          <w:lang w:eastAsia="nl-NL"/>
        </w:rPr>
        <w:t xml:space="preserve"> </w:t>
      </w:r>
    </w:p>
    <w:p w14:paraId="650F4971" w14:textId="682DA42E" w:rsidR="009439A6" w:rsidRPr="00DD7BF5" w:rsidRDefault="00106693" w:rsidP="00B57C31">
      <w:pPr>
        <w:rPr>
          <w:rFonts w:eastAsia="Times New Roman" w:cstheme="minorHAnsi"/>
          <w:i/>
          <w:iCs/>
          <w:lang w:eastAsia="nl-NL"/>
        </w:rPr>
      </w:pPr>
      <w:r w:rsidRPr="00DD7BF5">
        <w:rPr>
          <w:rFonts w:eastAsia="Times New Roman" w:cstheme="minorHAnsi"/>
          <w:i/>
          <w:iCs/>
          <w:lang w:eastAsia="nl-NL"/>
        </w:rPr>
        <w:t xml:space="preserve">- </w:t>
      </w:r>
      <w:r w:rsidR="009439A6" w:rsidRPr="00DD7BF5">
        <w:rPr>
          <w:rFonts w:eastAsia="Times New Roman" w:cstheme="minorHAnsi"/>
          <w:i/>
          <w:iCs/>
          <w:lang w:eastAsia="nl-NL"/>
        </w:rPr>
        <w:t xml:space="preserve">Sandra belt de KVK na om de manier waarop de wijzigingen kunnen </w:t>
      </w:r>
      <w:r w:rsidRPr="00DD7BF5">
        <w:rPr>
          <w:rFonts w:eastAsia="Times New Roman" w:cstheme="minorHAnsi"/>
          <w:i/>
          <w:iCs/>
          <w:lang w:eastAsia="nl-NL"/>
        </w:rPr>
        <w:t>worden doorgevoerd die tot op heden niet gelukt zijn.</w:t>
      </w:r>
    </w:p>
    <w:p w14:paraId="64917572" w14:textId="46446AE7" w:rsidR="00B57C31" w:rsidRPr="00D34976" w:rsidRDefault="007F3296" w:rsidP="00B57C31">
      <w:pPr>
        <w:rPr>
          <w:rFonts w:eastAsia="Times New Roman" w:cstheme="minorHAnsi"/>
          <w:b/>
          <w:bCs/>
          <w:color w:val="201F1E"/>
          <w:lang w:val="en-US" w:eastAsia="nl-NL"/>
        </w:rPr>
      </w:pPr>
      <w:r w:rsidRPr="00D34976">
        <w:rPr>
          <w:rFonts w:eastAsia="Times New Roman" w:cstheme="minorHAnsi"/>
          <w:color w:val="201F1E"/>
          <w:lang w:val="en-US" w:eastAsia="nl-NL"/>
        </w:rPr>
        <w:t>8</w:t>
      </w:r>
      <w:r w:rsidR="00B57C31" w:rsidRPr="00D34976">
        <w:rPr>
          <w:rFonts w:eastAsia="Times New Roman" w:cstheme="minorHAnsi"/>
          <w:color w:val="201F1E"/>
          <w:lang w:val="en-US" w:eastAsia="nl-NL"/>
        </w:rPr>
        <w:t xml:space="preserve">. Highlights DRO </w:t>
      </w:r>
      <w:r w:rsidR="00B57C31" w:rsidRPr="00D34976">
        <w:rPr>
          <w:rFonts w:eastAsia="Times New Roman" w:cstheme="minorHAnsi"/>
          <w:b/>
          <w:bCs/>
          <w:color w:val="201F1E"/>
          <w:lang w:val="en-US" w:eastAsia="nl-NL"/>
        </w:rPr>
        <w:t xml:space="preserve">&gt;&gt; DRO </w:t>
      </w:r>
      <w:r w:rsidR="00BC350A" w:rsidRPr="00D34976">
        <w:rPr>
          <w:rFonts w:eastAsia="Times New Roman" w:cstheme="minorHAnsi"/>
          <w:b/>
          <w:bCs/>
          <w:color w:val="201F1E"/>
          <w:lang w:val="en-US" w:eastAsia="nl-NL"/>
        </w:rPr>
        <w:t xml:space="preserve">December </w:t>
      </w:r>
      <w:r w:rsidRPr="00D34976">
        <w:rPr>
          <w:rFonts w:eastAsia="Times New Roman" w:cstheme="minorHAnsi"/>
          <w:b/>
          <w:bCs/>
          <w:color w:val="201F1E"/>
          <w:lang w:val="en-US" w:eastAsia="nl-NL"/>
        </w:rPr>
        <w:t xml:space="preserve">is </w:t>
      </w:r>
      <w:proofErr w:type="spellStart"/>
      <w:r w:rsidR="00B57C31" w:rsidRPr="00D34976">
        <w:rPr>
          <w:rFonts w:eastAsia="Times New Roman" w:cstheme="minorHAnsi"/>
          <w:b/>
          <w:bCs/>
          <w:color w:val="201F1E"/>
          <w:lang w:val="en-US" w:eastAsia="nl-NL"/>
        </w:rPr>
        <w:t>geannuleerd</w:t>
      </w:r>
      <w:proofErr w:type="spellEnd"/>
    </w:p>
    <w:p w14:paraId="3B539318" w14:textId="6A87357F" w:rsidR="00B57C31" w:rsidRDefault="007F3296" w:rsidP="00B57C31">
      <w:pPr>
        <w:rPr>
          <w:rFonts w:eastAsia="Times New Roman" w:cstheme="minorHAnsi"/>
          <w:color w:val="201F1E"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9</w:t>
      </w:r>
      <w:r w:rsidR="00B57C31" w:rsidRPr="00B57C31">
        <w:rPr>
          <w:rFonts w:eastAsia="Times New Roman" w:cstheme="minorHAnsi"/>
          <w:color w:val="201F1E"/>
          <w:lang w:eastAsia="nl-NL"/>
        </w:rPr>
        <w:t>. Mutaties actielijst</w:t>
      </w:r>
    </w:p>
    <w:p w14:paraId="1479E6FA" w14:textId="11354053" w:rsidR="00BF0478" w:rsidRPr="00BC6804" w:rsidRDefault="00BF0478" w:rsidP="00B57C31">
      <w:pPr>
        <w:rPr>
          <w:rFonts w:eastAsia="Times New Roman" w:cstheme="minorHAnsi"/>
          <w:i/>
          <w:iCs/>
          <w:lang w:eastAsia="nl-NL"/>
        </w:rPr>
      </w:pPr>
      <w:r>
        <w:rPr>
          <w:rFonts w:eastAsia="Times New Roman" w:cstheme="minorHAnsi"/>
          <w:color w:val="201F1E"/>
          <w:lang w:eastAsia="nl-NL"/>
        </w:rPr>
        <w:t>1</w:t>
      </w:r>
      <w:r w:rsidR="007F3296">
        <w:rPr>
          <w:rFonts w:eastAsia="Times New Roman" w:cstheme="minorHAnsi"/>
          <w:color w:val="201F1E"/>
          <w:lang w:eastAsia="nl-NL"/>
        </w:rPr>
        <w:t>0</w:t>
      </w:r>
      <w:r>
        <w:rPr>
          <w:rFonts w:eastAsia="Times New Roman" w:cstheme="minorHAnsi"/>
          <w:color w:val="201F1E"/>
          <w:lang w:eastAsia="nl-NL"/>
        </w:rPr>
        <w:t xml:space="preserve">. Uitnodigen volgende vergadering(en) </w:t>
      </w:r>
      <w:r>
        <w:rPr>
          <w:rFonts w:eastAsia="Times New Roman" w:cstheme="minorHAnsi"/>
          <w:b/>
          <w:bCs/>
          <w:color w:val="201F1E"/>
          <w:lang w:eastAsia="nl-NL"/>
        </w:rPr>
        <w:t>&gt;&gt; besluitvormend</w:t>
      </w:r>
      <w:r w:rsidR="003F0234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BC6804">
        <w:rPr>
          <w:rFonts w:eastAsia="Times New Roman" w:cstheme="minorHAnsi"/>
          <w:b/>
          <w:bCs/>
          <w:color w:val="201F1E"/>
          <w:lang w:eastAsia="nl-NL"/>
        </w:rPr>
        <w:br/>
      </w:r>
      <w:r w:rsidR="003F0234" w:rsidRPr="00BC6804">
        <w:rPr>
          <w:rFonts w:eastAsia="Times New Roman" w:cstheme="minorHAnsi"/>
          <w:i/>
          <w:iCs/>
          <w:lang w:eastAsia="nl-NL"/>
        </w:rPr>
        <w:t>JAN: redactieraad</w:t>
      </w:r>
      <w:r w:rsidR="00BC390E" w:rsidRPr="00BC6804">
        <w:rPr>
          <w:rFonts w:eastAsia="Times New Roman" w:cstheme="minorHAnsi"/>
          <w:i/>
          <w:iCs/>
          <w:lang w:eastAsia="nl-NL"/>
        </w:rPr>
        <w:t>,</w:t>
      </w:r>
      <w:r w:rsidR="003F0234" w:rsidRPr="00BC6804">
        <w:rPr>
          <w:rFonts w:eastAsia="Times New Roman" w:cstheme="minorHAnsi"/>
          <w:i/>
          <w:iCs/>
          <w:lang w:eastAsia="nl-NL"/>
        </w:rPr>
        <w:t xml:space="preserve"> FEB: IBOR</w:t>
      </w:r>
      <w:r w:rsidR="00BC390E" w:rsidRPr="00BC6804">
        <w:rPr>
          <w:rFonts w:eastAsia="Times New Roman" w:cstheme="minorHAnsi"/>
          <w:i/>
          <w:iCs/>
          <w:lang w:eastAsia="nl-NL"/>
        </w:rPr>
        <w:t xml:space="preserve"> / PRESIDIUM</w:t>
      </w:r>
    </w:p>
    <w:p w14:paraId="6E2D0E86" w14:textId="2B04D3B0" w:rsidR="00C75234" w:rsidRPr="00F9050C" w:rsidRDefault="00B57C31" w:rsidP="00F9050C">
      <w:pPr>
        <w:rPr>
          <w:rFonts w:eastAsia="Times New Roman" w:cstheme="minorHAnsi"/>
          <w:i/>
          <w:iCs/>
          <w:lang w:eastAsia="nl-NL"/>
        </w:rPr>
      </w:pPr>
      <w:r w:rsidRPr="00B57C31">
        <w:rPr>
          <w:rFonts w:eastAsia="Times New Roman" w:cstheme="minorHAnsi"/>
          <w:color w:val="201F1E"/>
          <w:lang w:eastAsia="nl-NL"/>
        </w:rPr>
        <w:t>1</w:t>
      </w:r>
      <w:r w:rsidR="007F3296">
        <w:rPr>
          <w:rFonts w:eastAsia="Times New Roman" w:cstheme="minorHAnsi"/>
          <w:color w:val="201F1E"/>
          <w:lang w:eastAsia="nl-NL"/>
        </w:rPr>
        <w:t>1</w:t>
      </w:r>
      <w:r w:rsidRPr="00B57C31">
        <w:rPr>
          <w:rFonts w:eastAsia="Times New Roman" w:cstheme="minorHAnsi"/>
          <w:color w:val="201F1E"/>
          <w:lang w:eastAsia="nl-NL"/>
        </w:rPr>
        <w:t>. Rondvraag</w:t>
      </w:r>
      <w:r w:rsidR="00F9050C">
        <w:rPr>
          <w:rFonts w:eastAsia="Times New Roman" w:cstheme="minorHAnsi"/>
          <w:color w:val="201F1E"/>
          <w:lang w:eastAsia="nl-NL"/>
        </w:rPr>
        <w:br/>
        <w:t xml:space="preserve">- </w:t>
      </w:r>
      <w:r w:rsidR="00C46A32" w:rsidRPr="007C6999">
        <w:rPr>
          <w:rFonts w:eastAsia="Times New Roman" w:cstheme="minorHAnsi"/>
          <w:i/>
          <w:iCs/>
          <w:lang w:eastAsia="nl-NL"/>
        </w:rPr>
        <w:t xml:space="preserve">Kerstpakket voor </w:t>
      </w:r>
      <w:proofErr w:type="spellStart"/>
      <w:r w:rsidR="00736306" w:rsidRPr="007C6999">
        <w:rPr>
          <w:rFonts w:eastAsia="Times New Roman" w:cstheme="minorHAnsi"/>
          <w:i/>
          <w:iCs/>
          <w:lang w:eastAsia="nl-NL"/>
        </w:rPr>
        <w:t>Ien</w:t>
      </w:r>
      <w:proofErr w:type="spellEnd"/>
      <w:r w:rsidR="00736306" w:rsidRPr="007C6999">
        <w:rPr>
          <w:rFonts w:eastAsia="Times New Roman" w:cstheme="minorHAnsi"/>
          <w:i/>
          <w:iCs/>
          <w:lang w:eastAsia="nl-NL"/>
        </w:rPr>
        <w:t xml:space="preserve">. </w:t>
      </w:r>
      <w:r w:rsidR="009C744E" w:rsidRPr="007C6999">
        <w:rPr>
          <w:rFonts w:eastAsia="Times New Roman" w:cstheme="minorHAnsi"/>
          <w:i/>
          <w:iCs/>
          <w:lang w:eastAsia="nl-NL"/>
        </w:rPr>
        <w:t>Sandra pakt dit op.</w:t>
      </w:r>
      <w:r w:rsidR="00F9050C">
        <w:rPr>
          <w:rFonts w:eastAsia="Times New Roman" w:cstheme="minorHAnsi"/>
          <w:i/>
          <w:iCs/>
          <w:lang w:eastAsia="nl-NL"/>
        </w:rPr>
        <w:br/>
        <w:t xml:space="preserve">- </w:t>
      </w:r>
      <w:r w:rsidR="009C744E" w:rsidRPr="00F9050C">
        <w:rPr>
          <w:rFonts w:eastAsia="Times New Roman" w:cstheme="minorHAnsi"/>
          <w:i/>
          <w:iCs/>
          <w:lang w:eastAsia="nl-NL"/>
        </w:rPr>
        <w:t>Sa</w:t>
      </w:r>
      <w:r w:rsidR="00A405F1" w:rsidRPr="00F9050C">
        <w:rPr>
          <w:rFonts w:eastAsia="Times New Roman" w:cstheme="minorHAnsi"/>
          <w:i/>
          <w:iCs/>
          <w:lang w:eastAsia="nl-NL"/>
        </w:rPr>
        <w:t>ndra laat Mieke weten dat we graag</w:t>
      </w:r>
      <w:r w:rsidR="00933337" w:rsidRPr="00F9050C">
        <w:rPr>
          <w:rFonts w:eastAsia="Times New Roman" w:cstheme="minorHAnsi"/>
          <w:i/>
          <w:iCs/>
          <w:lang w:eastAsia="nl-NL"/>
        </w:rPr>
        <w:t xml:space="preserve">, als de mogelijkheden dit weer mogelijk maken, </w:t>
      </w:r>
      <w:r w:rsidR="00BC2925" w:rsidRPr="00F9050C">
        <w:rPr>
          <w:rFonts w:eastAsia="Times New Roman" w:cstheme="minorHAnsi"/>
          <w:i/>
          <w:iCs/>
          <w:lang w:eastAsia="nl-NL"/>
        </w:rPr>
        <w:t>op bezoek komen.</w:t>
      </w:r>
      <w:r w:rsidR="00F9050C">
        <w:rPr>
          <w:rFonts w:eastAsia="Times New Roman" w:cstheme="minorHAnsi"/>
          <w:i/>
          <w:iCs/>
          <w:lang w:eastAsia="nl-NL"/>
        </w:rPr>
        <w:br/>
        <w:t xml:space="preserve">- </w:t>
      </w:r>
      <w:r w:rsidR="00BC2925" w:rsidRPr="007C6999">
        <w:rPr>
          <w:rFonts w:eastAsia="Times New Roman" w:cstheme="minorHAnsi"/>
          <w:b/>
          <w:bCs/>
          <w:i/>
          <w:iCs/>
          <w:lang w:eastAsia="nl-NL"/>
        </w:rPr>
        <w:t>ACTIE</w:t>
      </w:r>
      <w:r w:rsidR="003522AA" w:rsidRPr="007C6999">
        <w:rPr>
          <w:rFonts w:eastAsia="Times New Roman" w:cstheme="minorHAnsi"/>
          <w:b/>
          <w:bCs/>
          <w:i/>
          <w:iCs/>
          <w:lang w:eastAsia="nl-NL"/>
        </w:rPr>
        <w:t xml:space="preserve"> MARTIJN</w:t>
      </w:r>
      <w:r w:rsidR="00BC2925" w:rsidRPr="007C6999">
        <w:rPr>
          <w:rFonts w:eastAsia="Times New Roman" w:cstheme="minorHAnsi"/>
          <w:b/>
          <w:bCs/>
          <w:i/>
          <w:iCs/>
          <w:lang w:eastAsia="nl-NL"/>
        </w:rPr>
        <w:t xml:space="preserve">: </w:t>
      </w:r>
      <w:r w:rsidR="00BC2925" w:rsidRPr="007C6999">
        <w:rPr>
          <w:rFonts w:eastAsia="Times New Roman" w:cstheme="minorHAnsi"/>
          <w:i/>
          <w:iCs/>
          <w:lang w:eastAsia="nl-NL"/>
        </w:rPr>
        <w:t xml:space="preserve">nazoeken </w:t>
      </w:r>
      <w:r w:rsidR="003522AA" w:rsidRPr="007C6999">
        <w:rPr>
          <w:rFonts w:eastAsia="Times New Roman" w:cstheme="minorHAnsi"/>
          <w:i/>
          <w:iCs/>
          <w:lang w:eastAsia="nl-NL"/>
        </w:rPr>
        <w:t xml:space="preserve">correspondentie </w:t>
      </w:r>
      <w:proofErr w:type="spellStart"/>
      <w:r w:rsidR="003522AA" w:rsidRPr="007C6999">
        <w:rPr>
          <w:rFonts w:eastAsia="Times New Roman" w:cstheme="minorHAnsi"/>
          <w:i/>
          <w:iCs/>
          <w:lang w:eastAsia="nl-NL"/>
        </w:rPr>
        <w:t>Wensbus</w:t>
      </w:r>
      <w:proofErr w:type="spellEnd"/>
      <w:r w:rsidR="003522AA" w:rsidRPr="007C6999">
        <w:rPr>
          <w:rFonts w:eastAsia="Times New Roman" w:cstheme="minorHAnsi"/>
          <w:i/>
          <w:iCs/>
          <w:lang w:eastAsia="nl-NL"/>
        </w:rPr>
        <w:t xml:space="preserve"> nasturen aan Sandra.</w:t>
      </w:r>
      <w:r w:rsidR="00F9050C">
        <w:rPr>
          <w:rFonts w:eastAsia="Times New Roman" w:cstheme="minorHAnsi"/>
          <w:i/>
          <w:iCs/>
          <w:lang w:eastAsia="nl-NL"/>
        </w:rPr>
        <w:br/>
        <w:t xml:space="preserve">- </w:t>
      </w:r>
      <w:r w:rsidR="00C75234" w:rsidRPr="00F9050C">
        <w:rPr>
          <w:rFonts w:eastAsia="Times New Roman" w:cstheme="minorHAnsi"/>
          <w:i/>
          <w:iCs/>
          <w:lang w:eastAsia="nl-NL"/>
        </w:rPr>
        <w:t xml:space="preserve">7 januari 20 uur </w:t>
      </w:r>
      <w:r w:rsidR="00EE4882" w:rsidRPr="00F9050C">
        <w:rPr>
          <w:rFonts w:eastAsia="Times New Roman" w:cstheme="minorHAnsi"/>
          <w:i/>
          <w:iCs/>
          <w:lang w:eastAsia="nl-NL"/>
        </w:rPr>
        <w:t xml:space="preserve">overleg </w:t>
      </w:r>
      <w:proofErr w:type="spellStart"/>
      <w:r w:rsidR="00EE4882" w:rsidRPr="00F9050C">
        <w:rPr>
          <w:rFonts w:eastAsia="Times New Roman" w:cstheme="minorHAnsi"/>
          <w:i/>
          <w:iCs/>
          <w:lang w:eastAsia="nl-NL"/>
        </w:rPr>
        <w:t>iz</w:t>
      </w:r>
      <w:proofErr w:type="spellEnd"/>
      <w:r w:rsidR="00EE4882" w:rsidRPr="00F9050C">
        <w:rPr>
          <w:rFonts w:eastAsia="Times New Roman" w:cstheme="minorHAnsi"/>
          <w:i/>
          <w:iCs/>
          <w:lang w:eastAsia="nl-NL"/>
        </w:rPr>
        <w:t xml:space="preserve"> </w:t>
      </w:r>
      <w:r w:rsidR="00C75234" w:rsidRPr="00F9050C">
        <w:rPr>
          <w:rFonts w:eastAsia="Times New Roman" w:cstheme="minorHAnsi"/>
          <w:i/>
          <w:iCs/>
          <w:lang w:eastAsia="nl-NL"/>
        </w:rPr>
        <w:t>werkvorm</w:t>
      </w:r>
      <w:r w:rsidR="00EE4882" w:rsidRPr="00F9050C">
        <w:rPr>
          <w:rFonts w:eastAsia="Times New Roman" w:cstheme="minorHAnsi"/>
          <w:i/>
          <w:iCs/>
          <w:lang w:eastAsia="nl-NL"/>
        </w:rPr>
        <w:t>en DR-vergadering</w:t>
      </w:r>
      <w:r w:rsidR="00856883" w:rsidRPr="00F9050C">
        <w:rPr>
          <w:rFonts w:eastAsia="Times New Roman" w:cstheme="minorHAnsi"/>
          <w:i/>
          <w:iCs/>
          <w:lang w:eastAsia="nl-NL"/>
        </w:rPr>
        <w:t xml:space="preserve"> (Martijn, Jan Ania).</w:t>
      </w:r>
    </w:p>
    <w:p w14:paraId="6325365A" w14:textId="63AB6765" w:rsidR="00E52352" w:rsidRPr="00D30063" w:rsidRDefault="002943B5" w:rsidP="007323D6">
      <w:pPr>
        <w:rPr>
          <w:rFonts w:eastAsia="Times New Roman" w:cstheme="minorHAnsi"/>
          <w:color w:val="201F1E"/>
          <w:lang w:eastAsia="nl-NL"/>
        </w:rPr>
      </w:pPr>
      <w:r w:rsidRPr="004658EF">
        <w:rPr>
          <w:rFonts w:eastAsia="Times New Roman" w:cstheme="minorHAnsi"/>
          <w:color w:val="201F1E"/>
          <w:lang w:eastAsia="nl-NL"/>
        </w:rPr>
        <w:t>1</w:t>
      </w:r>
      <w:r w:rsidR="007F3296">
        <w:rPr>
          <w:rFonts w:eastAsia="Times New Roman" w:cstheme="minorHAnsi"/>
          <w:color w:val="201F1E"/>
          <w:lang w:eastAsia="nl-NL"/>
        </w:rPr>
        <w:t>2</w:t>
      </w:r>
      <w:r w:rsidRPr="004658EF">
        <w:rPr>
          <w:rFonts w:eastAsia="Times New Roman" w:cstheme="minorHAnsi"/>
          <w:color w:val="201F1E"/>
          <w:lang w:eastAsia="nl-NL"/>
        </w:rPr>
        <w:t>.</w:t>
      </w:r>
      <w:r w:rsidR="00B66DB5">
        <w:rPr>
          <w:rFonts w:eastAsia="Times New Roman" w:cstheme="minorHAnsi"/>
          <w:color w:val="201F1E"/>
          <w:lang w:eastAsia="nl-NL"/>
        </w:rPr>
        <w:t xml:space="preserve"> </w:t>
      </w:r>
      <w:r w:rsidRPr="004658EF">
        <w:rPr>
          <w:rFonts w:eastAsia="Times New Roman" w:cstheme="minorHAnsi"/>
          <w:color w:val="201F1E"/>
          <w:lang w:eastAsia="nl-NL"/>
        </w:rPr>
        <w:t>Sluiting</w:t>
      </w:r>
    </w:p>
    <w:sectPr w:rsidR="00E52352" w:rsidRPr="00D3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85175"/>
    <w:multiLevelType w:val="hybridMultilevel"/>
    <w:tmpl w:val="8466C0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92B3E"/>
    <w:multiLevelType w:val="hybridMultilevel"/>
    <w:tmpl w:val="690444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D263D"/>
    <w:multiLevelType w:val="hybridMultilevel"/>
    <w:tmpl w:val="3F60C8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DC2EE2"/>
    <w:multiLevelType w:val="hybridMultilevel"/>
    <w:tmpl w:val="D5745C88"/>
    <w:lvl w:ilvl="0" w:tplc="DF8826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25E6A"/>
    <w:multiLevelType w:val="hybridMultilevel"/>
    <w:tmpl w:val="8662E6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952E3B"/>
    <w:multiLevelType w:val="multilevel"/>
    <w:tmpl w:val="30C0BDD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580399"/>
    <w:multiLevelType w:val="hybridMultilevel"/>
    <w:tmpl w:val="7402E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B0362"/>
    <w:multiLevelType w:val="hybridMultilevel"/>
    <w:tmpl w:val="EAEAB0F4"/>
    <w:lvl w:ilvl="0" w:tplc="041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0D"/>
    <w:rsid w:val="0000115E"/>
    <w:rsid w:val="00010D97"/>
    <w:rsid w:val="000144A7"/>
    <w:rsid w:val="000157FD"/>
    <w:rsid w:val="000243BA"/>
    <w:rsid w:val="00032051"/>
    <w:rsid w:val="00037387"/>
    <w:rsid w:val="00041293"/>
    <w:rsid w:val="00042AB3"/>
    <w:rsid w:val="00055474"/>
    <w:rsid w:val="00061091"/>
    <w:rsid w:val="00063563"/>
    <w:rsid w:val="00063F08"/>
    <w:rsid w:val="0007213A"/>
    <w:rsid w:val="000A35FB"/>
    <w:rsid w:val="000A3824"/>
    <w:rsid w:val="000E7FBD"/>
    <w:rsid w:val="000F170D"/>
    <w:rsid w:val="00106693"/>
    <w:rsid w:val="00106D53"/>
    <w:rsid w:val="00111D01"/>
    <w:rsid w:val="0012125A"/>
    <w:rsid w:val="001234D9"/>
    <w:rsid w:val="00133514"/>
    <w:rsid w:val="0013444B"/>
    <w:rsid w:val="001465A1"/>
    <w:rsid w:val="00147E97"/>
    <w:rsid w:val="00152A84"/>
    <w:rsid w:val="00153E40"/>
    <w:rsid w:val="00176339"/>
    <w:rsid w:val="00182585"/>
    <w:rsid w:val="00191225"/>
    <w:rsid w:val="00195C01"/>
    <w:rsid w:val="00197DC7"/>
    <w:rsid w:val="001B70C9"/>
    <w:rsid w:val="001B7630"/>
    <w:rsid w:val="001B79BD"/>
    <w:rsid w:val="001B7CB9"/>
    <w:rsid w:val="001C1D1A"/>
    <w:rsid w:val="001D79AB"/>
    <w:rsid w:val="0020192A"/>
    <w:rsid w:val="00211FE8"/>
    <w:rsid w:val="002216E7"/>
    <w:rsid w:val="00227D63"/>
    <w:rsid w:val="00231404"/>
    <w:rsid w:val="00232E74"/>
    <w:rsid w:val="00237367"/>
    <w:rsid w:val="00244D62"/>
    <w:rsid w:val="00252EC7"/>
    <w:rsid w:val="0025784E"/>
    <w:rsid w:val="0026317E"/>
    <w:rsid w:val="00274DB5"/>
    <w:rsid w:val="0027566D"/>
    <w:rsid w:val="00280481"/>
    <w:rsid w:val="00281A34"/>
    <w:rsid w:val="00285B0A"/>
    <w:rsid w:val="002943B5"/>
    <w:rsid w:val="002A47D4"/>
    <w:rsid w:val="002A55DF"/>
    <w:rsid w:val="002B3485"/>
    <w:rsid w:val="002B6E16"/>
    <w:rsid w:val="002C65D4"/>
    <w:rsid w:val="002E31BD"/>
    <w:rsid w:val="002E3A03"/>
    <w:rsid w:val="002F3589"/>
    <w:rsid w:val="00307127"/>
    <w:rsid w:val="003106DD"/>
    <w:rsid w:val="00312500"/>
    <w:rsid w:val="0031478C"/>
    <w:rsid w:val="00332C0A"/>
    <w:rsid w:val="003446D4"/>
    <w:rsid w:val="003522AA"/>
    <w:rsid w:val="00355AD5"/>
    <w:rsid w:val="00361B9F"/>
    <w:rsid w:val="003638D8"/>
    <w:rsid w:val="0036515C"/>
    <w:rsid w:val="00365E23"/>
    <w:rsid w:val="003800EB"/>
    <w:rsid w:val="003922B5"/>
    <w:rsid w:val="0039595B"/>
    <w:rsid w:val="003C13AD"/>
    <w:rsid w:val="003C38ED"/>
    <w:rsid w:val="003D01DC"/>
    <w:rsid w:val="003F0234"/>
    <w:rsid w:val="003F38FC"/>
    <w:rsid w:val="003F3ACD"/>
    <w:rsid w:val="004070E5"/>
    <w:rsid w:val="00407BB9"/>
    <w:rsid w:val="004202D4"/>
    <w:rsid w:val="00432F47"/>
    <w:rsid w:val="00443439"/>
    <w:rsid w:val="00444AB7"/>
    <w:rsid w:val="00447F0C"/>
    <w:rsid w:val="00450173"/>
    <w:rsid w:val="00460B04"/>
    <w:rsid w:val="004658EF"/>
    <w:rsid w:val="00466273"/>
    <w:rsid w:val="00476DD7"/>
    <w:rsid w:val="004808C8"/>
    <w:rsid w:val="0048671A"/>
    <w:rsid w:val="00490C19"/>
    <w:rsid w:val="004930BE"/>
    <w:rsid w:val="004A4395"/>
    <w:rsid w:val="004B00D3"/>
    <w:rsid w:val="004B3B60"/>
    <w:rsid w:val="004C14BE"/>
    <w:rsid w:val="004C4C19"/>
    <w:rsid w:val="004C5565"/>
    <w:rsid w:val="004E300A"/>
    <w:rsid w:val="004F1B1E"/>
    <w:rsid w:val="004F2FE9"/>
    <w:rsid w:val="0052311D"/>
    <w:rsid w:val="005308ED"/>
    <w:rsid w:val="00534A6E"/>
    <w:rsid w:val="00540D17"/>
    <w:rsid w:val="0054330B"/>
    <w:rsid w:val="005463D5"/>
    <w:rsid w:val="00565BF5"/>
    <w:rsid w:val="00566DE6"/>
    <w:rsid w:val="00574F35"/>
    <w:rsid w:val="005859E6"/>
    <w:rsid w:val="00596DA2"/>
    <w:rsid w:val="00597EED"/>
    <w:rsid w:val="005A4C7A"/>
    <w:rsid w:val="005B1723"/>
    <w:rsid w:val="005B3CD3"/>
    <w:rsid w:val="005C6075"/>
    <w:rsid w:val="005D0A25"/>
    <w:rsid w:val="005E0EDB"/>
    <w:rsid w:val="005E1E44"/>
    <w:rsid w:val="006035A5"/>
    <w:rsid w:val="00607792"/>
    <w:rsid w:val="006175C8"/>
    <w:rsid w:val="00625677"/>
    <w:rsid w:val="0062798D"/>
    <w:rsid w:val="006402B0"/>
    <w:rsid w:val="00640C59"/>
    <w:rsid w:val="0064326D"/>
    <w:rsid w:val="00645A2A"/>
    <w:rsid w:val="006649BD"/>
    <w:rsid w:val="00664FFD"/>
    <w:rsid w:val="00677630"/>
    <w:rsid w:val="00685744"/>
    <w:rsid w:val="00692661"/>
    <w:rsid w:val="006A71B3"/>
    <w:rsid w:val="006B077E"/>
    <w:rsid w:val="006B3635"/>
    <w:rsid w:val="006B4BCE"/>
    <w:rsid w:val="006C1685"/>
    <w:rsid w:val="006D5A01"/>
    <w:rsid w:val="006E51AC"/>
    <w:rsid w:val="006F0D12"/>
    <w:rsid w:val="0071055D"/>
    <w:rsid w:val="00711D2F"/>
    <w:rsid w:val="00712306"/>
    <w:rsid w:val="00721503"/>
    <w:rsid w:val="007323D6"/>
    <w:rsid w:val="00734B2D"/>
    <w:rsid w:val="00736306"/>
    <w:rsid w:val="007447F6"/>
    <w:rsid w:val="00747B64"/>
    <w:rsid w:val="00761C20"/>
    <w:rsid w:val="00764F55"/>
    <w:rsid w:val="00766F2D"/>
    <w:rsid w:val="007854E2"/>
    <w:rsid w:val="00786712"/>
    <w:rsid w:val="00787C4A"/>
    <w:rsid w:val="00794FCB"/>
    <w:rsid w:val="007A0856"/>
    <w:rsid w:val="007A393C"/>
    <w:rsid w:val="007B14AC"/>
    <w:rsid w:val="007C1AB3"/>
    <w:rsid w:val="007C6387"/>
    <w:rsid w:val="007C6969"/>
    <w:rsid w:val="007C6999"/>
    <w:rsid w:val="007C75FF"/>
    <w:rsid w:val="007D04C3"/>
    <w:rsid w:val="007D0EEA"/>
    <w:rsid w:val="007D4DCC"/>
    <w:rsid w:val="007E40E0"/>
    <w:rsid w:val="007F3296"/>
    <w:rsid w:val="007F49CA"/>
    <w:rsid w:val="007F5EC4"/>
    <w:rsid w:val="00835396"/>
    <w:rsid w:val="00845911"/>
    <w:rsid w:val="008517B2"/>
    <w:rsid w:val="00856883"/>
    <w:rsid w:val="008613B1"/>
    <w:rsid w:val="008639B2"/>
    <w:rsid w:val="00866E00"/>
    <w:rsid w:val="00872221"/>
    <w:rsid w:val="00875E7F"/>
    <w:rsid w:val="008773C7"/>
    <w:rsid w:val="00882D12"/>
    <w:rsid w:val="008861C6"/>
    <w:rsid w:val="008A145B"/>
    <w:rsid w:val="008A3A51"/>
    <w:rsid w:val="008B1EDE"/>
    <w:rsid w:val="008B51F9"/>
    <w:rsid w:val="008B5F1B"/>
    <w:rsid w:val="008D058B"/>
    <w:rsid w:val="008D373E"/>
    <w:rsid w:val="008F0FEF"/>
    <w:rsid w:val="008F1E30"/>
    <w:rsid w:val="009219AF"/>
    <w:rsid w:val="00922129"/>
    <w:rsid w:val="00931F36"/>
    <w:rsid w:val="00933337"/>
    <w:rsid w:val="009333C5"/>
    <w:rsid w:val="00935031"/>
    <w:rsid w:val="009357FC"/>
    <w:rsid w:val="009439A6"/>
    <w:rsid w:val="00951501"/>
    <w:rsid w:val="00952703"/>
    <w:rsid w:val="00955476"/>
    <w:rsid w:val="009564FA"/>
    <w:rsid w:val="00966069"/>
    <w:rsid w:val="00975F1E"/>
    <w:rsid w:val="0097605A"/>
    <w:rsid w:val="00984957"/>
    <w:rsid w:val="009900F6"/>
    <w:rsid w:val="00991AAE"/>
    <w:rsid w:val="009A0FDB"/>
    <w:rsid w:val="009A1CB1"/>
    <w:rsid w:val="009A2DF0"/>
    <w:rsid w:val="009B03F4"/>
    <w:rsid w:val="009B4E9D"/>
    <w:rsid w:val="009B6C7A"/>
    <w:rsid w:val="009B7CC5"/>
    <w:rsid w:val="009C744E"/>
    <w:rsid w:val="009D3A1A"/>
    <w:rsid w:val="009F4725"/>
    <w:rsid w:val="00A01E28"/>
    <w:rsid w:val="00A055F7"/>
    <w:rsid w:val="00A2450B"/>
    <w:rsid w:val="00A33C7C"/>
    <w:rsid w:val="00A405F1"/>
    <w:rsid w:val="00A41CCE"/>
    <w:rsid w:val="00A4554B"/>
    <w:rsid w:val="00A45591"/>
    <w:rsid w:val="00A7188D"/>
    <w:rsid w:val="00A7659B"/>
    <w:rsid w:val="00AA1124"/>
    <w:rsid w:val="00AA4B76"/>
    <w:rsid w:val="00AB632F"/>
    <w:rsid w:val="00AC49C8"/>
    <w:rsid w:val="00AC5446"/>
    <w:rsid w:val="00AD138B"/>
    <w:rsid w:val="00AD32D4"/>
    <w:rsid w:val="00AD4101"/>
    <w:rsid w:val="00AE162E"/>
    <w:rsid w:val="00AE4540"/>
    <w:rsid w:val="00AE5312"/>
    <w:rsid w:val="00AF3F86"/>
    <w:rsid w:val="00AF6E9C"/>
    <w:rsid w:val="00AF73D5"/>
    <w:rsid w:val="00B129A5"/>
    <w:rsid w:val="00B20EF5"/>
    <w:rsid w:val="00B57C31"/>
    <w:rsid w:val="00B638C5"/>
    <w:rsid w:val="00B658B6"/>
    <w:rsid w:val="00B66DB5"/>
    <w:rsid w:val="00B74F4C"/>
    <w:rsid w:val="00B76B75"/>
    <w:rsid w:val="00BA18F3"/>
    <w:rsid w:val="00BA7A8B"/>
    <w:rsid w:val="00BB270D"/>
    <w:rsid w:val="00BC1BCA"/>
    <w:rsid w:val="00BC2925"/>
    <w:rsid w:val="00BC350A"/>
    <w:rsid w:val="00BC390E"/>
    <w:rsid w:val="00BC6804"/>
    <w:rsid w:val="00BD347D"/>
    <w:rsid w:val="00BE547A"/>
    <w:rsid w:val="00BF0478"/>
    <w:rsid w:val="00C0046D"/>
    <w:rsid w:val="00C07A05"/>
    <w:rsid w:val="00C24602"/>
    <w:rsid w:val="00C26AD4"/>
    <w:rsid w:val="00C354A0"/>
    <w:rsid w:val="00C42130"/>
    <w:rsid w:val="00C46A32"/>
    <w:rsid w:val="00C54CED"/>
    <w:rsid w:val="00C75234"/>
    <w:rsid w:val="00C84035"/>
    <w:rsid w:val="00C9659D"/>
    <w:rsid w:val="00CA16ED"/>
    <w:rsid w:val="00CB0F5F"/>
    <w:rsid w:val="00CC2B46"/>
    <w:rsid w:val="00CC7D47"/>
    <w:rsid w:val="00CD2246"/>
    <w:rsid w:val="00CE7103"/>
    <w:rsid w:val="00CF486C"/>
    <w:rsid w:val="00D07606"/>
    <w:rsid w:val="00D11755"/>
    <w:rsid w:val="00D24879"/>
    <w:rsid w:val="00D24AAF"/>
    <w:rsid w:val="00D25524"/>
    <w:rsid w:val="00D30063"/>
    <w:rsid w:val="00D34976"/>
    <w:rsid w:val="00D373F1"/>
    <w:rsid w:val="00D4718B"/>
    <w:rsid w:val="00D67669"/>
    <w:rsid w:val="00D7221C"/>
    <w:rsid w:val="00D812C3"/>
    <w:rsid w:val="00D87B06"/>
    <w:rsid w:val="00D9205B"/>
    <w:rsid w:val="00D966A9"/>
    <w:rsid w:val="00DA5B52"/>
    <w:rsid w:val="00DA714C"/>
    <w:rsid w:val="00DB1B02"/>
    <w:rsid w:val="00DC45F2"/>
    <w:rsid w:val="00DD7BF5"/>
    <w:rsid w:val="00DE3505"/>
    <w:rsid w:val="00DE3958"/>
    <w:rsid w:val="00DE685F"/>
    <w:rsid w:val="00DF0C7C"/>
    <w:rsid w:val="00DF24DC"/>
    <w:rsid w:val="00E173F2"/>
    <w:rsid w:val="00E21308"/>
    <w:rsid w:val="00E2164F"/>
    <w:rsid w:val="00E237C5"/>
    <w:rsid w:val="00E243B8"/>
    <w:rsid w:val="00E253F8"/>
    <w:rsid w:val="00E25436"/>
    <w:rsid w:val="00E31389"/>
    <w:rsid w:val="00E45815"/>
    <w:rsid w:val="00E52352"/>
    <w:rsid w:val="00E6582F"/>
    <w:rsid w:val="00E86760"/>
    <w:rsid w:val="00E907B4"/>
    <w:rsid w:val="00E93205"/>
    <w:rsid w:val="00EA08FD"/>
    <w:rsid w:val="00EA32A4"/>
    <w:rsid w:val="00EA3575"/>
    <w:rsid w:val="00EE00B6"/>
    <w:rsid w:val="00EE4882"/>
    <w:rsid w:val="00EF0834"/>
    <w:rsid w:val="00EF3508"/>
    <w:rsid w:val="00EF65D4"/>
    <w:rsid w:val="00F02CAE"/>
    <w:rsid w:val="00F1317B"/>
    <w:rsid w:val="00F210E4"/>
    <w:rsid w:val="00F2174B"/>
    <w:rsid w:val="00F4394A"/>
    <w:rsid w:val="00F44A9D"/>
    <w:rsid w:val="00F54ECC"/>
    <w:rsid w:val="00F6413A"/>
    <w:rsid w:val="00F666CA"/>
    <w:rsid w:val="00F667E3"/>
    <w:rsid w:val="00F731A2"/>
    <w:rsid w:val="00F82243"/>
    <w:rsid w:val="00F9050C"/>
    <w:rsid w:val="00FA66F7"/>
    <w:rsid w:val="00FC4FC1"/>
    <w:rsid w:val="00FD53C7"/>
    <w:rsid w:val="00FD6BE2"/>
    <w:rsid w:val="00FE3719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22AE"/>
  <w15:chartTrackingRefBased/>
  <w15:docId w15:val="{87EC4DAA-2DE2-4CC8-ABDA-209355B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35A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777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Arts</dc:creator>
  <cp:keywords/>
  <dc:description/>
  <cp:lastModifiedBy>Martijn Arts</cp:lastModifiedBy>
  <cp:revision>115</cp:revision>
  <dcterms:created xsi:type="dcterms:W3CDTF">2020-12-21T19:10:00Z</dcterms:created>
  <dcterms:modified xsi:type="dcterms:W3CDTF">2021-01-04T10:01:00Z</dcterms:modified>
</cp:coreProperties>
</file>